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3864" w:rsidRDefault="00000000">
      <w:pPr>
        <w:pStyle w:val="Titre"/>
      </w:pPr>
      <w:r>
        <w:t xml:space="preserve">Appel à manifestation d’intérêt </w:t>
      </w:r>
      <w:r>
        <w:br/>
        <w:t>Jeune chercheuse, jeune chercheur (AMI JCJC-Q)</w:t>
      </w:r>
    </w:p>
    <w:p w:rsidR="00BF336C" w:rsidRPr="00BF336C" w:rsidRDefault="00BF336C" w:rsidP="00BF336C">
      <w:pPr>
        <w:spacing w:before="240"/>
        <w:jc w:val="center"/>
        <w:rPr>
          <w:rFonts w:eastAsiaTheme="majorEastAsia" w:cstheme="majorBidi"/>
          <w:b/>
          <w:color w:val="00006C" w:themeColor="accent1" w:themeShade="BF"/>
          <w:sz w:val="32"/>
          <w:szCs w:val="32"/>
          <w:u w:val="single"/>
        </w:rPr>
      </w:pPr>
      <w:r w:rsidRPr="00BF336C">
        <w:rPr>
          <w:rFonts w:eastAsiaTheme="majorEastAsia" w:cstheme="majorBidi"/>
          <w:b/>
          <w:color w:val="00006C" w:themeColor="accent1" w:themeShade="BF"/>
          <w:sz w:val="32"/>
          <w:szCs w:val="32"/>
          <w:u w:val="single"/>
        </w:rPr>
        <w:t>Document Scientifique</w:t>
      </w:r>
    </w:p>
    <w:p w:rsidR="000B3864" w:rsidRDefault="00000000">
      <w:pPr>
        <w:pStyle w:val="Citationintense"/>
      </w:pPr>
      <w:r>
        <w:t>Recommandations de rédaction</w:t>
      </w:r>
    </w:p>
    <w:p w:rsidR="000B3864" w:rsidRDefault="00000000">
      <w:pPr>
        <w:pStyle w:val="Sansinterligne"/>
        <w:numPr>
          <w:ilvl w:val="0"/>
          <w:numId w:val="37"/>
        </w:numPr>
      </w:pPr>
      <w:r>
        <w:t>Longueur maximale du document scientifique : 15 pages (hors CV et annexes)</w:t>
      </w:r>
      <w:r>
        <w:br/>
        <w:t xml:space="preserve">Utiliser l’une des polices suivantes : </w:t>
      </w:r>
      <w:r>
        <w:rPr>
          <w:rFonts w:cs="Arial"/>
        </w:rPr>
        <w:t>Arial,</w:t>
      </w:r>
      <w:r>
        <w:t xml:space="preserve"> </w:t>
      </w:r>
      <w:r>
        <w:rPr>
          <w:rFonts w:cs="Calibri"/>
        </w:rPr>
        <w:t xml:space="preserve">Calibri, Marianne, </w:t>
      </w:r>
      <w:proofErr w:type="spellStart"/>
      <w:r>
        <w:rPr>
          <w:rFonts w:cs="Tahoma"/>
        </w:rPr>
        <w:t>Tahoma</w:t>
      </w:r>
      <w:proofErr w:type="spellEnd"/>
      <w:r>
        <w:rPr>
          <w:rFonts w:cs="Tahoma"/>
        </w:rPr>
        <w:t>,</w:t>
      </w:r>
      <w:r>
        <w:t xml:space="preserve"> Times New Roman (Times), Verdana</w:t>
      </w:r>
    </w:p>
    <w:p w:rsidR="000B3864" w:rsidRDefault="00000000">
      <w:pPr>
        <w:pStyle w:val="Sansinterligne"/>
        <w:numPr>
          <w:ilvl w:val="0"/>
          <w:numId w:val="37"/>
        </w:numPr>
      </w:pPr>
      <w:r>
        <w:t>Taille de police minimum : 11</w:t>
      </w:r>
    </w:p>
    <w:p w:rsidR="000B3864" w:rsidRDefault="00000000">
      <w:pPr>
        <w:pStyle w:val="Sansinterligne"/>
        <w:numPr>
          <w:ilvl w:val="0"/>
          <w:numId w:val="37"/>
        </w:numPr>
      </w:pPr>
      <w:r>
        <w:t>Espacement interligne : simple</w:t>
      </w:r>
    </w:p>
    <w:p w:rsidR="000B3864" w:rsidRDefault="00000000">
      <w:pPr>
        <w:pStyle w:val="Sansinterligne"/>
        <w:numPr>
          <w:ilvl w:val="0"/>
          <w:numId w:val="37"/>
        </w:numPr>
      </w:pPr>
      <w:r>
        <w:t>Marges côtés/haut/bas : 2 cm minimum</w:t>
      </w:r>
    </w:p>
    <w:p w:rsidR="000B3864" w:rsidRDefault="00000000">
      <w:pPr>
        <w:pStyle w:val="Sansinterligne"/>
        <w:numPr>
          <w:ilvl w:val="0"/>
          <w:numId w:val="37"/>
        </w:numPr>
      </w:pPr>
      <w:r>
        <w:t>Numéroter les pages en pied de page</w:t>
      </w:r>
    </w:p>
    <w:p w:rsidR="000B3864" w:rsidRDefault="000B3864">
      <w:pPr>
        <w:pStyle w:val="Sansinterligne"/>
      </w:pPr>
    </w:p>
    <w:p w:rsidR="000B3864" w:rsidRDefault="00000000">
      <w:pPr>
        <w:pStyle w:val="Sansinterligne"/>
      </w:pPr>
      <w:r>
        <w:t>Le document scientifique doit reprendre la trame et les tableaux de présentation du projet, les en-tête précisant le nom et l’édition du programme, l’acronyme du projet.</w:t>
      </w:r>
    </w:p>
    <w:p w:rsidR="000B3864" w:rsidRDefault="000B3864">
      <w:pPr>
        <w:pStyle w:val="Sansinterligne"/>
      </w:pPr>
    </w:p>
    <w:p w:rsidR="000B3864" w:rsidRDefault="00000000">
      <w:pPr>
        <w:pStyle w:val="Sansinterligne"/>
      </w:pPr>
      <w:r>
        <w:t>La page de garde et la table des matières ne sont pas incluses dans le décompte du nombre de pages de la candidature.</w:t>
      </w:r>
    </w:p>
    <w:p w:rsidR="000B3864" w:rsidRDefault="000B3864">
      <w:pPr>
        <w:pStyle w:val="Sansinterligne"/>
      </w:pPr>
    </w:p>
    <w:p w:rsidR="000B3864" w:rsidRDefault="00000000">
      <w:pPr>
        <w:pStyle w:val="Sansinterligne"/>
      </w:pPr>
      <w:r>
        <w:t>Des recommandations sont données à titre indicatif pour compléter chaque section de manière à apporter les informations attendues par les évaluateurs.</w:t>
      </w:r>
    </w:p>
    <w:p w:rsidR="000B3864" w:rsidRDefault="000B3864">
      <w:pPr>
        <w:pStyle w:val="Sansinterligne"/>
      </w:pPr>
    </w:p>
    <w:p w:rsidR="000B3864" w:rsidRDefault="00000000">
      <w:pPr>
        <w:pStyle w:val="Sansinterligne"/>
      </w:pPr>
      <w:r>
        <w:t>Le document est conçu pour être rédigé en français, mais une version en anglais incluant un résumé en français pourra être acceptée.</w:t>
      </w:r>
    </w:p>
    <w:p w:rsidR="000B3864" w:rsidRDefault="000B3864">
      <w:pPr>
        <w:pStyle w:val="Sansinterligne"/>
      </w:pPr>
    </w:p>
    <w:p w:rsidR="000B3864" w:rsidRDefault="00000000">
      <w:pPr>
        <w:pStyle w:val="Citationintense"/>
      </w:pPr>
      <w:r>
        <w:t>Documents à fournir en annexe</w:t>
      </w:r>
    </w:p>
    <w:p w:rsidR="000B3864" w:rsidRDefault="00000000">
      <w:pPr>
        <w:pStyle w:val="Sansinterligne"/>
      </w:pPr>
      <w:r>
        <w:t>Les documents suivants doivent obligatoirement être joints au dossier</w:t>
      </w:r>
      <w:r w:rsidR="00BF336C">
        <w:t>, en annexe de ce document de candidature (Document Scientifique)</w:t>
      </w:r>
      <w:r>
        <w:t xml:space="preserve"> :</w:t>
      </w:r>
    </w:p>
    <w:p w:rsidR="000B3864" w:rsidRDefault="00000000">
      <w:pPr>
        <w:pStyle w:val="Sansinterligne"/>
        <w:numPr>
          <w:ilvl w:val="0"/>
          <w:numId w:val="35"/>
        </w:numPr>
      </w:pPr>
      <w:r>
        <w:t>CV détaillé du candidat (format ERC, 4 pages maximum)</w:t>
      </w:r>
    </w:p>
    <w:p w:rsidR="000B3864" w:rsidRDefault="00000000">
      <w:pPr>
        <w:pStyle w:val="Sansinterligne"/>
        <w:numPr>
          <w:ilvl w:val="0"/>
          <w:numId w:val="35"/>
        </w:numPr>
      </w:pPr>
      <w:r>
        <w:t>Liste complète des publications</w:t>
      </w:r>
    </w:p>
    <w:p w:rsidR="000B3864" w:rsidRDefault="00000000">
      <w:pPr>
        <w:pStyle w:val="Sansinterligne"/>
        <w:numPr>
          <w:ilvl w:val="0"/>
          <w:numId w:val="35"/>
        </w:numPr>
      </w:pPr>
      <w:r>
        <w:t>Lettre de soutien de l’établissement d’accueil</w:t>
      </w:r>
      <w:r w:rsidR="00BF336C">
        <w:t>.</w:t>
      </w:r>
    </w:p>
    <w:p w:rsidR="00BF336C" w:rsidRDefault="00BF336C" w:rsidP="00BF336C">
      <w:pPr>
        <w:pStyle w:val="Sansinterligne"/>
      </w:pPr>
    </w:p>
    <w:p w:rsidR="000B3864" w:rsidRDefault="00BF336C" w:rsidP="00BF336C">
      <w:pPr>
        <w:pStyle w:val="Sansinterligne"/>
      </w:pPr>
      <w:r>
        <w:t>D’éventuels documents complémentaires pertinents pour l’évaluation de la candidature peuvent être joints (facultatif).</w:t>
      </w:r>
    </w:p>
    <w:p w:rsidR="000B3864" w:rsidRDefault="000B3864">
      <w:pPr>
        <w:spacing w:line="240" w:lineRule="auto"/>
      </w:pPr>
    </w:p>
    <w:p w:rsidR="000B3864" w:rsidRDefault="000B3864">
      <w:pPr>
        <w:pStyle w:val="Sansinterligne"/>
      </w:pPr>
    </w:p>
    <w:p w:rsidR="000B3864" w:rsidRDefault="00000000">
      <w:pPr>
        <w:pStyle w:val="Sansinterligne"/>
        <w:rPr>
          <w:rStyle w:val="Accentuationintense"/>
          <w:b/>
          <w:bCs/>
        </w:rPr>
      </w:pPr>
      <w:r>
        <w:rPr>
          <w:rStyle w:val="Accentuationintense"/>
          <w:b/>
          <w:bCs/>
          <w:highlight w:val="yellow"/>
        </w:rPr>
        <w:t>(ENGLISH VERSION)</w:t>
      </w:r>
    </w:p>
    <w:p w:rsidR="000B3864" w:rsidRDefault="00000000">
      <w:pPr>
        <w:pStyle w:val="Citationintense"/>
      </w:pPr>
      <w:proofErr w:type="spellStart"/>
      <w:r>
        <w:t>Writing</w:t>
      </w:r>
      <w:proofErr w:type="spellEnd"/>
      <w:r>
        <w:t xml:space="preserve"> recommandations</w:t>
      </w: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Maximum length of scientific document: 15 pages (excluding CV and appendices)</w:t>
      </w: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Use one of the following fonts: Arial, Calibri, Marianne, Tahoma, Times New Roman (Times), Verdana</w:t>
      </w: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Minimum font size: 11</w:t>
      </w: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Line spacing: single</w:t>
      </w: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Margins on sides/top/bottom: minimum 2 cm</w:t>
      </w: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Number the pages in the footer</w:t>
      </w:r>
    </w:p>
    <w:p w:rsidR="000B3864" w:rsidRDefault="000B3864">
      <w:pPr>
        <w:pStyle w:val="Sansinterligne"/>
        <w:rPr>
          <w:lang w:val="en-US"/>
        </w:rPr>
      </w:pP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 xml:space="preserve">The scientific document must include the project outline and tables, with headers specifying the name and edition of the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and the project acronym.</w:t>
      </w:r>
    </w:p>
    <w:p w:rsidR="000B3864" w:rsidRDefault="000B3864">
      <w:pPr>
        <w:pStyle w:val="Sansinterligne"/>
        <w:rPr>
          <w:lang w:val="en-US"/>
        </w:rPr>
      </w:pP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The cover page and table of contents are not included in the page count for the application.</w:t>
      </w:r>
    </w:p>
    <w:p w:rsidR="000B3864" w:rsidRDefault="000B3864">
      <w:pPr>
        <w:pStyle w:val="Sansinterligne"/>
        <w:rPr>
          <w:lang w:val="en-US"/>
        </w:rPr>
      </w:pP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Recommendations are provided for guidance on how to complete each section in order to provide the information expected by the evaluators.</w:t>
      </w:r>
    </w:p>
    <w:p w:rsidR="000B3864" w:rsidRDefault="000B3864">
      <w:pPr>
        <w:pStyle w:val="Sansinterligne"/>
        <w:rPr>
          <w:lang w:val="en-US"/>
        </w:rPr>
      </w:pPr>
    </w:p>
    <w:p w:rsidR="000B3864" w:rsidRDefault="00000000">
      <w:pPr>
        <w:pStyle w:val="Sansinterligne"/>
        <w:rPr>
          <w:lang w:val="en-US"/>
        </w:rPr>
      </w:pPr>
      <w:r>
        <w:rPr>
          <w:lang w:val="en-US"/>
        </w:rPr>
        <w:t>The document is designed to be written in French, but an English version including a summary in French may be accepted.</w:t>
      </w:r>
    </w:p>
    <w:p w:rsidR="000B3864" w:rsidRDefault="000B3864">
      <w:pPr>
        <w:pStyle w:val="Sansinterligne"/>
        <w:rPr>
          <w:lang w:val="en-US"/>
        </w:rPr>
      </w:pPr>
    </w:p>
    <w:p w:rsidR="000B3864" w:rsidRDefault="00000000">
      <w:pPr>
        <w:pStyle w:val="Citationintense"/>
        <w:rPr>
          <w:lang w:val="en-US"/>
        </w:rPr>
      </w:pPr>
      <w:r>
        <w:rPr>
          <w:lang w:val="en-US"/>
        </w:rPr>
        <w:t>Documents to provide in appendix</w:t>
      </w:r>
    </w:p>
    <w:p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Please attach the following documents, as an appendix to this application form (Scientific Document):</w:t>
      </w:r>
    </w:p>
    <w:p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•    The candidate’s detailed CV (ERC format, maximum 4 pages)</w:t>
      </w:r>
    </w:p>
    <w:p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•    A complete list of publications</w:t>
      </w:r>
    </w:p>
    <w:p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•    A letter of support from the host institution.</w:t>
      </w:r>
    </w:p>
    <w:p w:rsidR="00FB0708" w:rsidRPr="00FB0708" w:rsidRDefault="00FB0708" w:rsidP="00FB0708">
      <w:pPr>
        <w:pStyle w:val="Sansinterligne"/>
        <w:rPr>
          <w:lang w:val="en-US"/>
        </w:rPr>
      </w:pPr>
    </w:p>
    <w:p w:rsidR="00BF336C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Any additional documents relevant to the assessment of the application may be attached (optional).</w:t>
      </w:r>
    </w:p>
    <w:p w:rsidR="000B3864" w:rsidRDefault="000B3864">
      <w:pPr>
        <w:pStyle w:val="Sansinterligne"/>
        <w:sectPr w:rsidR="000B3864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rtlGutter/>
        </w:sectPr>
      </w:pPr>
    </w:p>
    <w:p w:rsidR="000B3864" w:rsidRDefault="00000000">
      <w:pPr>
        <w:pStyle w:val="Titre"/>
      </w:pPr>
      <w:r>
        <w:lastRenderedPageBreak/>
        <w:t xml:space="preserve">Appel à manifestation d’intérêt </w:t>
      </w:r>
      <w:r>
        <w:br/>
        <w:t>Jeune chercheuse, jeune chercheur (AMI JCJC-Q)</w:t>
      </w:r>
    </w:p>
    <w:p w:rsidR="000B3864" w:rsidRDefault="00000000">
      <w:pPr>
        <w:pStyle w:val="Citationintense"/>
      </w:pPr>
      <w:r>
        <w:t>Page de garde / Cover page</w:t>
      </w:r>
    </w:p>
    <w:p w:rsidR="000B3864" w:rsidRDefault="000B3864">
      <w:pPr>
        <w:pStyle w:val="Sansinterligne"/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613"/>
        <w:gridCol w:w="2076"/>
        <w:gridCol w:w="2267"/>
      </w:tblGrid>
      <w:tr w:rsidR="000B3864" w:rsidTr="00FB0708">
        <w:trPr>
          <w:trHeight w:val="807"/>
        </w:trPr>
        <w:tc>
          <w:tcPr>
            <w:tcW w:w="3256" w:type="dxa"/>
            <w:vAlign w:val="center"/>
          </w:tcPr>
          <w:p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Acronyme </w:t>
            </w:r>
            <w:r>
              <w:rPr>
                <w:rFonts w:ascii="Helvetica Neue" w:hAnsi="Helvetica Neue"/>
                <w:color w:val="000091" w:themeColor="accent1"/>
              </w:rPr>
              <w:br/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Acronym</w:t>
            </w:r>
            <w:proofErr w:type="spellEnd"/>
          </w:p>
        </w:tc>
        <w:tc>
          <w:tcPr>
            <w:tcW w:w="5956" w:type="dxa"/>
            <w:gridSpan w:val="3"/>
            <w:vAlign w:val="center"/>
          </w:tcPr>
          <w:p w:rsidR="000B3864" w:rsidRDefault="000B3864">
            <w:pPr>
              <w:spacing w:after="0" w:line="240" w:lineRule="auto"/>
              <w:rPr>
                <w:rFonts w:ascii="Helvetica Neue" w:hAnsi="Helvetica Neue"/>
                <w:b/>
                <w:bCs/>
              </w:rPr>
            </w:pPr>
          </w:p>
        </w:tc>
      </w:tr>
      <w:tr w:rsidR="000B3864" w:rsidTr="00FB0708">
        <w:trPr>
          <w:trHeight w:val="1223"/>
        </w:trPr>
        <w:tc>
          <w:tcPr>
            <w:tcW w:w="3256" w:type="dxa"/>
            <w:vAlign w:val="center"/>
          </w:tcPr>
          <w:p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Titre du projet </w:t>
            </w:r>
            <w:r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>Pro</w:t>
            </w:r>
            <w:r w:rsidR="00CA0DC0">
              <w:rPr>
                <w:rFonts w:ascii="Helvetica Neue" w:hAnsi="Helvetica Neue"/>
                <w:i/>
                <w:iCs/>
                <w:color w:val="000091" w:themeColor="accent1"/>
              </w:rPr>
              <w:t>ject</w:t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title</w:t>
            </w:r>
            <w:proofErr w:type="spellEnd"/>
          </w:p>
        </w:tc>
        <w:tc>
          <w:tcPr>
            <w:tcW w:w="5956" w:type="dxa"/>
            <w:gridSpan w:val="3"/>
            <w:vAlign w:val="center"/>
          </w:tcPr>
          <w:p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</w:rPr>
            </w:pPr>
          </w:p>
        </w:tc>
      </w:tr>
      <w:tr w:rsidR="00CA0DC0" w:rsidTr="00FD3295">
        <w:trPr>
          <w:trHeight w:val="2065"/>
        </w:trPr>
        <w:tc>
          <w:tcPr>
            <w:tcW w:w="3256" w:type="dxa"/>
            <w:vAlign w:val="center"/>
          </w:tcPr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Données du PI </w:t>
            </w:r>
            <w:r>
              <w:rPr>
                <w:rFonts w:ascii="Helvetica Neue" w:hAnsi="Helvetica Neue"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Principal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Investigator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br/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personal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information</w:t>
            </w:r>
          </w:p>
        </w:tc>
        <w:tc>
          <w:tcPr>
            <w:tcW w:w="5956" w:type="dxa"/>
            <w:gridSpan w:val="3"/>
            <w:vAlign w:val="center"/>
          </w:tcPr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>Identité du coordinateur (nom, prénom) :</w:t>
            </w:r>
          </w:p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 xml:space="preserve">Identification de l’établissement (laboratoire, tutelles) : </w:t>
            </w:r>
          </w:p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/>
              </w:rPr>
            </w:pPr>
          </w:p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 xml:space="preserve">Contact mail : </w:t>
            </w:r>
          </w:p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</w:tc>
      </w:tr>
      <w:tr w:rsidR="000B3864" w:rsidTr="00FB0708">
        <w:trPr>
          <w:trHeight w:val="1223"/>
        </w:trPr>
        <w:tc>
          <w:tcPr>
            <w:tcW w:w="3256" w:type="dxa"/>
            <w:vAlign w:val="center"/>
          </w:tcPr>
          <w:p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</w:p>
          <w:p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i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Lien avec un ou plusieurs projet(s) du PEPR Quantique </w:t>
            </w:r>
            <w:r>
              <w:rPr>
                <w:rFonts w:ascii="Helvetica Neue" w:hAnsi="Helvetica Neue"/>
                <w:color w:val="000091" w:themeColor="accent1"/>
              </w:rPr>
              <w:t xml:space="preserve"> </w:t>
            </w:r>
            <w:r>
              <w:rPr>
                <w:rFonts w:ascii="Helvetica Neue" w:hAnsi="Helvetica Neue"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Relation to one or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several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project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>(s) of the Quantum National programme</w:t>
            </w:r>
            <w:r>
              <w:rPr>
                <w:rFonts w:ascii="Helvetica Neue" w:hAnsi="Helvetica Neue"/>
                <w:b/>
                <w:bCs/>
                <w:i/>
                <w:color w:val="000091" w:themeColor="accent1"/>
              </w:rPr>
              <w:t xml:space="preserve"> </w:t>
            </w:r>
          </w:p>
          <w:p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</w:p>
        </w:tc>
        <w:tc>
          <w:tcPr>
            <w:tcW w:w="5956" w:type="dxa"/>
            <w:gridSpan w:val="3"/>
          </w:tcPr>
          <w:p w:rsidR="000B3864" w:rsidRDefault="000B3864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  <w:p w:rsidR="000B3864" w:rsidRDefault="00000000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Wingdings" w:eastAsia="Wingdings" w:hAnsi="Wingdings" w:cs="Wingdings"/>
              </w:rPr>
              <w:t>¨</w:t>
            </w:r>
            <w:r>
              <w:rPr>
                <w:rFonts w:ascii="Helvetica Neue" w:hAnsi="Helvetica Neue" w:cs="Arial"/>
              </w:rPr>
              <w:t xml:space="preserve"> Oui</w:t>
            </w:r>
            <w:r>
              <w:rPr>
                <w:rFonts w:ascii="Helvetica Neue" w:hAnsi="Helvetica Neue" w:cs="Arial"/>
              </w:rPr>
              <w:tab/>
              <w:t xml:space="preserve">                         </w:t>
            </w:r>
            <w:r>
              <w:rPr>
                <w:rFonts w:ascii="Wingdings" w:eastAsia="Wingdings" w:hAnsi="Wingdings" w:cs="Wingdings"/>
              </w:rPr>
              <w:t>¨</w:t>
            </w:r>
            <w:r>
              <w:rPr>
                <w:rFonts w:ascii="Helvetica Neue" w:hAnsi="Helvetica Neue" w:cs="Arial"/>
              </w:rPr>
              <w:t xml:space="preserve"> Non </w:t>
            </w:r>
          </w:p>
          <w:p w:rsidR="000B3864" w:rsidRDefault="00000000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>Si oui, préciser :</w:t>
            </w:r>
          </w:p>
        </w:tc>
      </w:tr>
      <w:tr w:rsidR="000B3864" w:rsidTr="00CA0DC0">
        <w:trPr>
          <w:trHeight w:val="1757"/>
        </w:trPr>
        <w:tc>
          <w:tcPr>
            <w:tcW w:w="3256" w:type="dxa"/>
            <w:vAlign w:val="center"/>
          </w:tcPr>
          <w:p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  <w:highlight w:val="yellow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Mots-clés  </w:t>
            </w:r>
            <w:r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>Keywords</w:t>
            </w:r>
          </w:p>
        </w:tc>
        <w:tc>
          <w:tcPr>
            <w:tcW w:w="5956" w:type="dxa"/>
            <w:gridSpan w:val="3"/>
            <w:vAlign w:val="center"/>
          </w:tcPr>
          <w:p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highlight w:val="yellow"/>
              </w:rPr>
            </w:pPr>
          </w:p>
        </w:tc>
      </w:tr>
      <w:tr w:rsidR="00CA0DC0" w:rsidTr="00FD3295">
        <w:trPr>
          <w:trHeight w:val="1223"/>
        </w:trPr>
        <w:tc>
          <w:tcPr>
            <w:tcW w:w="3256" w:type="dxa"/>
            <w:vAlign w:val="center"/>
          </w:tcPr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>Aide totale demandée </w:t>
            </w:r>
            <w:r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Requested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grant</w:t>
            </w:r>
            <w:proofErr w:type="spellEnd"/>
          </w:p>
        </w:tc>
        <w:tc>
          <w:tcPr>
            <w:tcW w:w="1613" w:type="dxa"/>
            <w:vAlign w:val="center"/>
          </w:tcPr>
          <w:p w:rsidR="00CA0DC0" w:rsidRDefault="00CA0DC0" w:rsidP="00FD3295">
            <w:pPr>
              <w:spacing w:after="0" w:line="240" w:lineRule="auto"/>
              <w:jc w:val="center"/>
              <w:rPr>
                <w:rFonts w:ascii="Helvetica Neue" w:hAnsi="Helvetica Neue" w:cs="Arial"/>
              </w:rPr>
            </w:pPr>
            <w:proofErr w:type="gramStart"/>
            <w:r>
              <w:rPr>
                <w:rFonts w:ascii="Helvetica Neue" w:hAnsi="Helvetica Neue" w:cs="Arial"/>
              </w:rPr>
              <w:t>xxx</w:t>
            </w:r>
            <w:proofErr w:type="gramEnd"/>
            <w:r>
              <w:rPr>
                <w:rFonts w:ascii="Helvetica Neue" w:hAnsi="Helvetica Neue" w:cs="Arial"/>
              </w:rPr>
              <w:t xml:space="preserve"> </w:t>
            </w:r>
            <w:proofErr w:type="spellStart"/>
            <w:r>
              <w:rPr>
                <w:rFonts w:ascii="Helvetica Neue" w:hAnsi="Helvetica Neue" w:cs="Arial"/>
              </w:rPr>
              <w:t>xxx</w:t>
            </w:r>
            <w:proofErr w:type="spellEnd"/>
            <w:r>
              <w:rPr>
                <w:rFonts w:ascii="Helvetica Neue" w:hAnsi="Helvetica Neue" w:cs="Arial"/>
              </w:rPr>
              <w:t xml:space="preserve"> €</w:t>
            </w:r>
          </w:p>
        </w:tc>
        <w:tc>
          <w:tcPr>
            <w:tcW w:w="2076" w:type="dxa"/>
            <w:vAlign w:val="center"/>
          </w:tcPr>
          <w:p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  <w:b/>
                <w:bCs/>
                <w:color w:val="000091" w:themeColor="accent1"/>
              </w:rPr>
            </w:pPr>
            <w:r>
              <w:rPr>
                <w:rFonts w:ascii="Helvetica Neue" w:hAnsi="Helvetica Neue" w:cs="Arial"/>
                <w:b/>
                <w:bCs/>
                <w:color w:val="000091" w:themeColor="accent1"/>
              </w:rPr>
              <w:t>Durée du projet </w:t>
            </w:r>
            <w:r>
              <w:rPr>
                <w:rFonts w:ascii="Helvetica Neue" w:hAnsi="Helvetica Neue" w:cs="Arial"/>
                <w:color w:val="000091" w:themeColor="accent1"/>
              </w:rPr>
              <w:t xml:space="preserve"> </w:t>
            </w:r>
            <w:r>
              <w:rPr>
                <w:rFonts w:ascii="Helvetica Neue" w:hAnsi="Helvetica Neue" w:cs="Arial"/>
                <w:color w:val="000091" w:themeColor="accent1"/>
              </w:rPr>
              <w:br/>
            </w:r>
            <w:r>
              <w:rPr>
                <w:rFonts w:ascii="Helvetica Neue" w:hAnsi="Helvetica Neue" w:cs="Arial"/>
                <w:i/>
                <w:iCs/>
                <w:color w:val="000091" w:themeColor="accent1"/>
              </w:rPr>
              <w:t>Project duration</w:t>
            </w:r>
          </w:p>
        </w:tc>
        <w:tc>
          <w:tcPr>
            <w:tcW w:w="2267" w:type="dxa"/>
            <w:vAlign w:val="center"/>
          </w:tcPr>
          <w:p w:rsidR="00CA0DC0" w:rsidRDefault="00CA0DC0" w:rsidP="00FD3295">
            <w:pPr>
              <w:spacing w:after="0" w:line="240" w:lineRule="auto"/>
              <w:jc w:val="center"/>
              <w:rPr>
                <w:rFonts w:ascii="Helvetica Neue" w:hAnsi="Helvetica Neue" w:cs="Arial"/>
              </w:rPr>
            </w:pPr>
            <w:proofErr w:type="gramStart"/>
            <w:r>
              <w:rPr>
                <w:rFonts w:ascii="Helvetica Neue" w:hAnsi="Helvetica Neue" w:cs="Arial"/>
              </w:rPr>
              <w:t>xx</w:t>
            </w:r>
            <w:proofErr w:type="gramEnd"/>
            <w:r>
              <w:rPr>
                <w:rFonts w:ascii="Helvetica Neue" w:hAnsi="Helvetica Neue" w:cs="Arial"/>
              </w:rPr>
              <w:t xml:space="preserve"> mois/</w:t>
            </w:r>
            <w:proofErr w:type="spellStart"/>
            <w:r>
              <w:rPr>
                <w:rFonts w:ascii="Helvetica Neue" w:hAnsi="Helvetica Neue" w:cs="Arial"/>
                <w:i/>
                <w:iCs/>
              </w:rPr>
              <w:t>months</w:t>
            </w:r>
            <w:proofErr w:type="spellEnd"/>
          </w:p>
        </w:tc>
      </w:tr>
      <w:tr w:rsidR="000B3864" w:rsidTr="00CA0DC0">
        <w:trPr>
          <w:trHeight w:val="1263"/>
        </w:trPr>
        <w:tc>
          <w:tcPr>
            <w:tcW w:w="3256" w:type="dxa"/>
            <w:vAlign w:val="center"/>
          </w:tcPr>
          <w:p w:rsidR="000B3864" w:rsidRDefault="00FB0708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>Établissement gestionnaire</w:t>
            </w:r>
            <w:r w:rsidR="00CA0DC0"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r w:rsidR="00CA0DC0" w:rsidRPr="00CA0DC0">
              <w:rPr>
                <w:rFonts w:ascii="Helvetica Neue" w:hAnsi="Helvetica Neue"/>
                <w:i/>
                <w:iCs/>
                <w:color w:val="000091" w:themeColor="accent1"/>
              </w:rPr>
              <w:t>Host institution</w:t>
            </w:r>
          </w:p>
        </w:tc>
        <w:tc>
          <w:tcPr>
            <w:tcW w:w="5956" w:type="dxa"/>
            <w:gridSpan w:val="3"/>
            <w:vAlign w:val="center"/>
          </w:tcPr>
          <w:p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highlight w:val="yellow"/>
              </w:rPr>
            </w:pPr>
          </w:p>
        </w:tc>
      </w:tr>
    </w:tbl>
    <w:p w:rsidR="000B3864" w:rsidRDefault="000B3864">
      <w:pPr>
        <w:rPr>
          <w:b/>
          <w:bCs/>
          <w:color w:val="003366"/>
        </w:rPr>
        <w:sectPr w:rsidR="000B3864">
          <w:headerReference w:type="even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pgNumType w:start="1"/>
          <w:cols w:space="708"/>
          <w:titlePg/>
        </w:sectPr>
      </w:pPr>
    </w:p>
    <w:p w:rsidR="000B3864" w:rsidRDefault="00000000">
      <w:pPr>
        <w:pStyle w:val="Citationintense"/>
      </w:pPr>
      <w:r>
        <w:lastRenderedPageBreak/>
        <w:t xml:space="preserve">Table des matières / </w:t>
      </w:r>
      <w:proofErr w:type="spellStart"/>
      <w:r>
        <w:t>Summary</w:t>
      </w:r>
      <w:proofErr w:type="spellEnd"/>
    </w:p>
    <w:sdt>
      <w:sdtPr>
        <w:rPr>
          <w:rFonts w:ascii="Marianne" w:hAnsi="Marianne"/>
          <w:b w:val="0"/>
          <w:bCs w:val="0"/>
          <w:color w:val="000091" w:themeColor="accent1"/>
          <w:sz w:val="21"/>
          <w:szCs w:val="21"/>
        </w:rPr>
        <w:id w:val="-513601410"/>
        <w:docPartObj>
          <w:docPartGallery w:val="Table of Contents"/>
          <w:docPartUnique/>
        </w:docPartObj>
      </w:sdtPr>
      <w:sdtContent>
        <w:p w:rsidR="00CA0DC0" w:rsidRPr="00CA0DC0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fldChar w:fldCharType="begin"/>
          </w: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instrText xml:space="preserve"> TOC \o "1-3" \h \z \u </w:instrText>
          </w: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fldChar w:fldCharType="separate"/>
          </w:r>
          <w:hyperlink w:anchor="_Toc227749141" w:history="1">
            <w:r w:rsidR="00CA0DC0"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1.</w:t>
            </w:r>
            <w:r w:rsidR="00CA0DC0"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CA0DC0"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Résumé publiable du projet (½ page) / Publishable project summary</w:t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_Toc227749141 \h </w:instrText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1</w:t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2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2.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Excellence scientifique du projet (5 pages) / Scientific excellence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_Toc227749142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3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Contexte scientifique et état de l’art / Scientific context and state of the art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_Toc227749143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4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Objectifs scientifiques / Scientific objectives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_Toc227749144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5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1.3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Originalité et caractère innovant / Originality and novelty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_Toc227749145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6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1.4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Méthodologie et stratégie scientifique / Methodology and scientific approach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_Toc227749146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7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3.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Impacts attendus du projet (1,5 page) / Expected impacts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_Toc227749147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8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Impacts scientifiques / Scientific impacts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_Toc227749148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9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Impacts technologiques, économiques ou sociétaux / Technological, economic or societal impacts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_Toc227749149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0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4.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Présentation du candidat (1 page) / Applicant profile and career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_Toc227749150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1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5.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 xml:space="preserve">Articulation avec les stratégies et programmes nationaux (2 pages)  </w:t>
            </w:r>
            <w:r w:rsidRPr="00CA0DC0">
              <w:rPr>
                <w:rStyle w:val="Lienhypertexte"/>
                <w:rFonts w:ascii="MS Mincho" w:eastAsia="MS Mincho" w:hAnsi="MS Mincho" w:cs="MS Mincho" w:hint="eastAsia"/>
                <w:b w:val="0"/>
                <w:bCs w:val="0"/>
                <w:noProof/>
                <w:color w:val="000048" w:themeColor="accent1" w:themeShade="80"/>
              </w:rPr>
              <w:t> </w:t>
            </w:r>
            <w:r w:rsidRPr="00CA0DC0">
              <w:rPr>
                <w:rStyle w:val="Lienhypertexte"/>
                <w:rFonts w:ascii="Marianne Light" w:eastAsia="MS Mincho" w:hAnsi="Marianne Light" w:cs="MS Mincho"/>
                <w:b w:val="0"/>
                <w:bCs w:val="0"/>
                <w:noProof/>
                <w:color w:val="000048" w:themeColor="accent1" w:themeShade="80"/>
              </w:rPr>
              <w:t xml:space="preserve"> </w:t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Alignment with national strategies and programmes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_Toc227749151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2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Articulation avec les programmes nationaux / Alignment with national programmes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_Toc227749152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3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Synergies avec les projets du PEPR Quantique / Synergies with PEPR Quantum projects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_Toc227749153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4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1.3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Articulation avec des infrastructures de recherche / Integration with research infrastructures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_Toc227749154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5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6.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Articulation avec des projets ANR ou européens existants et participation future en tant que PI (2 pages) / Coordination with existing ANR or European projects and future participation as a PI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_Toc227749155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6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7.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Mise en œuvre du projet (2 pages) / Project implementation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_Toc227749156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7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Organisation du projet /   Project structure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_Toc227749157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8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Planning prévisionnel / Provisional schedule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_Toc227749158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9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1.3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Budget prévisionnel / Provisional budget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_Toc227749159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60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8.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Bibliographie sélective (1 page) / Selected bibliography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_Toc227749160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5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:rsidR="000B3864" w:rsidRDefault="00000000">
          <w:pPr>
            <w:pStyle w:val="TM1"/>
            <w:tabs>
              <w:tab w:val="left" w:pos="440"/>
              <w:tab w:val="right" w:leader="dot" w:pos="9062"/>
            </w:tabs>
            <w:rPr>
              <w:b w:val="0"/>
              <w:bCs w:val="0"/>
              <w:caps w:val="0"/>
            </w:rPr>
          </w:pP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fldChar w:fldCharType="end"/>
          </w:r>
        </w:p>
        <w:p w:rsidR="000B3864" w:rsidRDefault="00000000">
          <w:pPr>
            <w:pStyle w:val="TM1"/>
            <w:tabs>
              <w:tab w:val="left" w:pos="440"/>
              <w:tab w:val="right" w:leader="dot" w:pos="9062"/>
            </w:tabs>
          </w:pPr>
        </w:p>
      </w:sdtContent>
    </w:sdt>
    <w:p w:rsidR="000B3864" w:rsidRDefault="00000000">
      <w:pPr>
        <w:spacing w:after="160" w:line="259" w:lineRule="auto"/>
        <w:jc w:val="left"/>
        <w:rPr>
          <w:rFonts w:eastAsiaTheme="majorEastAsia" w:cstheme="majorBidi"/>
          <w:b/>
          <w:bCs/>
          <w:color w:val="000091"/>
          <w:sz w:val="24"/>
          <w:szCs w:val="24"/>
        </w:rPr>
      </w:pPr>
      <w:r>
        <w:rPr>
          <w:rFonts w:eastAsiaTheme="majorEastAsia" w:cstheme="majorBidi"/>
          <w:b/>
          <w:bCs/>
          <w:color w:val="000091"/>
          <w:sz w:val="24"/>
          <w:szCs w:val="24"/>
        </w:rPr>
        <w:br w:type="page" w:clear="all"/>
      </w:r>
    </w:p>
    <w:p w:rsidR="000B3864" w:rsidRDefault="00000000">
      <w:pPr>
        <w:pStyle w:val="Citationintense"/>
      </w:pPr>
      <w:r>
        <w:lastRenderedPageBreak/>
        <w:t xml:space="preserve">Formulaire de candidature / Application </w:t>
      </w:r>
      <w:proofErr w:type="spellStart"/>
      <w:r>
        <w:t>form</w:t>
      </w:r>
      <w:proofErr w:type="spellEnd"/>
    </w:p>
    <w:p w:rsidR="000B3864" w:rsidRDefault="00000000">
      <w:pPr>
        <w:pStyle w:val="Titre1"/>
      </w:pPr>
      <w:bookmarkStart w:id="0" w:name="_Toc224033481"/>
      <w:bookmarkStart w:id="1" w:name="_Toc227749141"/>
      <w:r>
        <w:t xml:space="preserve">Résumé publiable du projet (½ page) / </w:t>
      </w:r>
      <w:proofErr w:type="spellStart"/>
      <w:r>
        <w:rPr>
          <w:b w:val="0"/>
          <w:bCs w:val="0"/>
          <w:i/>
          <w:iCs/>
        </w:rPr>
        <w:t>Publishable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project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summary</w:t>
      </w:r>
      <w:bookmarkEnd w:id="0"/>
      <w:bookmarkEnd w:id="1"/>
      <w:proofErr w:type="spellEnd"/>
      <w:r>
        <w:t xml:space="preserve"> </w:t>
      </w:r>
    </w:p>
    <w:p w:rsidR="000B3864" w:rsidRDefault="00000000">
      <w:pPr>
        <w:pStyle w:val="Lgende"/>
      </w:pPr>
      <w:r>
        <w:t>(FR) Présenter une synthèse claire du projet.</w:t>
      </w:r>
    </w:p>
    <w:p w:rsidR="000B3864" w:rsidRDefault="00000000">
      <w:pPr>
        <w:pStyle w:val="Lgende"/>
      </w:pPr>
      <w:r>
        <w:t>Le résumé doit inclure :</w:t>
      </w:r>
    </w:p>
    <w:p w:rsidR="000B3864" w:rsidRDefault="00000000">
      <w:pPr>
        <w:pStyle w:val="Lgende"/>
        <w:numPr>
          <w:ilvl w:val="0"/>
          <w:numId w:val="23"/>
        </w:numPr>
      </w:pPr>
      <w:proofErr w:type="gramStart"/>
      <w:r>
        <w:t>le</w:t>
      </w:r>
      <w:proofErr w:type="gramEnd"/>
      <w:r>
        <w:t xml:space="preserve"> contexte scientifique</w:t>
      </w:r>
    </w:p>
    <w:p w:rsidR="000B3864" w:rsidRDefault="00000000">
      <w:pPr>
        <w:pStyle w:val="Lgende"/>
        <w:numPr>
          <w:ilvl w:val="0"/>
          <w:numId w:val="23"/>
        </w:numPr>
      </w:pPr>
      <w:proofErr w:type="gramStart"/>
      <w:r>
        <w:t>la</w:t>
      </w:r>
      <w:proofErr w:type="gramEnd"/>
      <w:r>
        <w:t xml:space="preserve"> question scientifique principale</w:t>
      </w:r>
    </w:p>
    <w:p w:rsidR="000B3864" w:rsidRDefault="00000000">
      <w:pPr>
        <w:pStyle w:val="Lgende"/>
        <w:numPr>
          <w:ilvl w:val="0"/>
          <w:numId w:val="23"/>
        </w:numPr>
      </w:pPr>
      <w:proofErr w:type="gramStart"/>
      <w:r>
        <w:t>les</w:t>
      </w:r>
      <w:proofErr w:type="gramEnd"/>
      <w:r>
        <w:t xml:space="preserve"> objectifs du projet</w:t>
      </w:r>
    </w:p>
    <w:p w:rsidR="000B3864" w:rsidRDefault="00000000">
      <w:pPr>
        <w:pStyle w:val="Lgende"/>
        <w:numPr>
          <w:ilvl w:val="0"/>
          <w:numId w:val="23"/>
        </w:numPr>
      </w:pPr>
      <w:proofErr w:type="gramStart"/>
      <w:r>
        <w:t>l’approche</w:t>
      </w:r>
      <w:proofErr w:type="gramEnd"/>
      <w:r>
        <w:t xml:space="preserve"> méthodologique</w:t>
      </w:r>
    </w:p>
    <w:p w:rsidR="000B3864" w:rsidRDefault="00000000">
      <w:pPr>
        <w:pStyle w:val="Lgende"/>
        <w:numPr>
          <w:ilvl w:val="0"/>
          <w:numId w:val="23"/>
        </w:numPr>
      </w:pPr>
      <w:proofErr w:type="gramStart"/>
      <w:r>
        <w:t>les</w:t>
      </w:r>
      <w:proofErr w:type="gramEnd"/>
      <w:r>
        <w:t xml:space="preserve"> résultats scientifiques attendus</w:t>
      </w:r>
    </w:p>
    <w:p w:rsidR="000B3864" w:rsidRDefault="00000000">
      <w:pPr>
        <w:pStyle w:val="Lgende"/>
        <w:numPr>
          <w:ilvl w:val="0"/>
          <w:numId w:val="23"/>
        </w:numPr>
      </w:pPr>
      <w:proofErr w:type="gramStart"/>
      <w:r>
        <w:t>le</w:t>
      </w:r>
      <w:proofErr w:type="gramEnd"/>
      <w:r>
        <w:t xml:space="preserve"> positionnement du projet dans l’écosystème quantique</w:t>
      </w:r>
    </w:p>
    <w:p w:rsidR="000B3864" w:rsidRDefault="00000000">
      <w:pPr>
        <w:pStyle w:val="Lgende"/>
      </w:pPr>
      <w:r>
        <w:t>Ce résumé pourra être utilisé dans les documents de communication de l’appel.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Provide a clear summary of the project.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The summary must include: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scientific context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main scientific question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project objectives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methodological approach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expected scientific results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project's position within the quantum ecosystem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This summary may be used in the call for proposals communication documents.</w:t>
      </w:r>
    </w:p>
    <w:p w:rsidR="000B3864" w:rsidRDefault="00000000">
      <w:pPr>
        <w:pStyle w:val="Titre1"/>
        <w:rPr>
          <w:b w:val="0"/>
          <w:bCs w:val="0"/>
        </w:rPr>
      </w:pPr>
      <w:bookmarkStart w:id="2" w:name="_Toc224033482"/>
      <w:bookmarkStart w:id="3" w:name="_Toc227749142"/>
      <w:r>
        <w:t xml:space="preserve">Excellence scientifique du projet (5 pages) </w:t>
      </w:r>
      <w:r>
        <w:rPr>
          <w:b w:val="0"/>
          <w:bCs w:val="0"/>
          <w:i/>
          <w:iCs/>
        </w:rPr>
        <w:t>/ Scientific excellence</w:t>
      </w:r>
      <w:bookmarkEnd w:id="2"/>
      <w:bookmarkEnd w:id="3"/>
    </w:p>
    <w:p w:rsidR="000B3864" w:rsidRDefault="00000000">
      <w:pPr>
        <w:pStyle w:val="Titre2"/>
        <w:rPr>
          <w:i/>
          <w:iCs/>
        </w:rPr>
      </w:pPr>
      <w:r>
        <w:t xml:space="preserve"> </w:t>
      </w:r>
      <w:bookmarkStart w:id="4" w:name="_Toc224033483"/>
      <w:bookmarkStart w:id="5" w:name="_Toc227749143"/>
      <w:r>
        <w:rPr>
          <w:b/>
          <w:bCs/>
        </w:rPr>
        <w:t>Contexte scientifique et état de l’art</w:t>
      </w:r>
      <w:r>
        <w:t xml:space="preserve"> </w:t>
      </w:r>
      <w:r>
        <w:rPr>
          <w:i/>
          <w:iCs/>
        </w:rPr>
        <w:t xml:space="preserve">/ Scientific </w:t>
      </w:r>
      <w:proofErr w:type="spellStart"/>
      <w:r>
        <w:rPr>
          <w:i/>
          <w:iCs/>
        </w:rPr>
        <w:t>context</w:t>
      </w:r>
      <w:proofErr w:type="spellEnd"/>
      <w:r>
        <w:rPr>
          <w:i/>
          <w:iCs/>
        </w:rPr>
        <w:t xml:space="preserve"> and state of the art</w:t>
      </w:r>
      <w:bookmarkEnd w:id="4"/>
      <w:bookmarkEnd w:id="5"/>
    </w:p>
    <w:p w:rsidR="000B3864" w:rsidRDefault="00000000">
      <w:pPr>
        <w:pStyle w:val="Lgende"/>
      </w:pPr>
      <w:r>
        <w:t>(FR) Présenter la problématique scientifique, les avancées majeures récentes dans le domaine, les limites de l’état de l’art, le positionnement du projet dans le contexte international.</w:t>
      </w:r>
    </w:p>
    <w:p w:rsidR="000B3864" w:rsidRDefault="000B3864">
      <w:pPr>
        <w:pStyle w:val="Lgend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Outline the scientific issue, recent major advances in the field, the limitations of the state of the art, and the international positioning of the project.</w:t>
      </w:r>
    </w:p>
    <w:p w:rsidR="000B3864" w:rsidRDefault="00000000">
      <w:pPr>
        <w:pStyle w:val="Titre2"/>
      </w:pPr>
      <w:r>
        <w:rPr>
          <w:lang w:val="en-US"/>
        </w:rPr>
        <w:t xml:space="preserve"> </w:t>
      </w:r>
      <w:bookmarkStart w:id="6" w:name="_Toc224033484"/>
      <w:bookmarkStart w:id="7" w:name="_Toc227749144"/>
      <w:r>
        <w:rPr>
          <w:b/>
          <w:bCs/>
        </w:rPr>
        <w:t>Objectifs scientifiques</w:t>
      </w:r>
      <w:r>
        <w:t xml:space="preserve"> </w:t>
      </w:r>
      <w:r>
        <w:rPr>
          <w:i/>
          <w:iCs/>
        </w:rPr>
        <w:t>/ Scientific objectives</w:t>
      </w:r>
      <w:bookmarkEnd w:id="6"/>
      <w:bookmarkEnd w:id="7"/>
    </w:p>
    <w:p w:rsidR="000B3864" w:rsidRDefault="00000000">
      <w:pPr>
        <w:pStyle w:val="Lgende"/>
      </w:pPr>
      <w:r>
        <w:t>(FR) Décrire les objectifs principaux du projet, les hypothèses scientifiques, les verrous scientifiques ou technologiques adressés.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Set out the main objectives of the project, the scientific hypotheses, and the scientific or technological obstacles addressed.</w:t>
      </w:r>
    </w:p>
    <w:p w:rsidR="000B3864" w:rsidRDefault="000B3864">
      <w:pPr>
        <w:spacing w:line="240" w:lineRule="auto"/>
        <w:ind w:left="720"/>
        <w:rPr>
          <w:b/>
          <w:bCs/>
          <w:lang w:val="en-US"/>
        </w:rPr>
      </w:pPr>
    </w:p>
    <w:p w:rsidR="000B3864" w:rsidRDefault="00000000">
      <w:pPr>
        <w:pStyle w:val="Titre2"/>
        <w:rPr>
          <w:i/>
          <w:iCs/>
        </w:rPr>
      </w:pPr>
      <w:r>
        <w:rPr>
          <w:b/>
          <w:bCs/>
          <w:lang w:val="en-US"/>
        </w:rPr>
        <w:t xml:space="preserve"> </w:t>
      </w:r>
      <w:bookmarkStart w:id="8" w:name="_Toc224033485"/>
      <w:bookmarkStart w:id="9" w:name="_Toc227749145"/>
      <w:r>
        <w:rPr>
          <w:b/>
          <w:bCs/>
        </w:rPr>
        <w:t>Originalité et caractère innovant</w:t>
      </w:r>
      <w:r>
        <w:t xml:space="preserve"> / </w:t>
      </w:r>
      <w:proofErr w:type="spellStart"/>
      <w:r>
        <w:rPr>
          <w:i/>
          <w:iCs/>
        </w:rPr>
        <w:t>Originality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novelty</w:t>
      </w:r>
      <w:bookmarkEnd w:id="8"/>
      <w:bookmarkEnd w:id="9"/>
      <w:proofErr w:type="spellEnd"/>
    </w:p>
    <w:p w:rsidR="000B3864" w:rsidRDefault="00000000">
      <w:pPr>
        <w:pStyle w:val="Lgende"/>
      </w:pPr>
      <w:r>
        <w:t>(FR) Expliquer les éléments de rupture scientifique ou technologique, la valeur ajoutée du projet par rapport aux travaux existants, les principaux risques scientifiques, les stratégies envisagées pour les atténuer.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Explain the scientific or technological breakthroughs, the added value of the project compared to existing work, the main scientific risks, and the strategies envisaged to mitigate them.</w:t>
      </w:r>
    </w:p>
    <w:p w:rsidR="000B3864" w:rsidRDefault="00000000">
      <w:pPr>
        <w:pStyle w:val="Titre2"/>
        <w:rPr>
          <w:i/>
          <w:iCs/>
        </w:rPr>
      </w:pPr>
      <w:r>
        <w:rPr>
          <w:lang w:val="en-US"/>
        </w:rPr>
        <w:lastRenderedPageBreak/>
        <w:t xml:space="preserve"> </w:t>
      </w:r>
      <w:bookmarkStart w:id="10" w:name="_Toc224033486"/>
      <w:bookmarkStart w:id="11" w:name="_Toc227749146"/>
      <w:r>
        <w:rPr>
          <w:b/>
          <w:bCs/>
        </w:rPr>
        <w:t>Méthodologie et stratégie scientifique</w:t>
      </w:r>
      <w:r>
        <w:t xml:space="preserve"> / </w:t>
      </w:r>
      <w:proofErr w:type="spellStart"/>
      <w:r>
        <w:rPr>
          <w:i/>
          <w:iCs/>
        </w:rPr>
        <w:t>Methodology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scientific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approach</w:t>
      </w:r>
      <w:bookmarkEnd w:id="10"/>
      <w:bookmarkEnd w:id="11"/>
      <w:proofErr w:type="spellEnd"/>
    </w:p>
    <w:p w:rsidR="000B3864" w:rsidRDefault="00000000">
      <w:pPr>
        <w:pStyle w:val="Lgende"/>
      </w:pPr>
      <w:r>
        <w:t>(FR) Décrire l’approche scientifique proposée, les méthodes expérimentales, théoriques ou numériques utilisées, l’organisation scientifique du projet (tâches principales), les résultats attendus et livrables scientifiques.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(ENG) Describe the proposed scientific methodology, the experimental, theoretical or numerical methods used, the scientific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 xml:space="preserve"> of the project (main tasks), the expected results and scientific deliverables.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>
      <w:pPr>
        <w:pStyle w:val="Titre1"/>
        <w:rPr>
          <w:b w:val="0"/>
          <w:bCs w:val="0"/>
        </w:rPr>
      </w:pPr>
      <w:bookmarkStart w:id="12" w:name="_Toc224033487"/>
      <w:bookmarkStart w:id="13" w:name="_Toc227749147"/>
      <w:r>
        <w:t xml:space="preserve">Impacts attendus du projet (1,5 page) / </w:t>
      </w:r>
      <w:proofErr w:type="spellStart"/>
      <w:r>
        <w:rPr>
          <w:b w:val="0"/>
          <w:bCs w:val="0"/>
        </w:rPr>
        <w:t>Expected</w:t>
      </w:r>
      <w:proofErr w:type="spellEnd"/>
      <w:r>
        <w:rPr>
          <w:b w:val="0"/>
          <w:bCs w:val="0"/>
        </w:rPr>
        <w:t xml:space="preserve"> impacts</w:t>
      </w:r>
      <w:bookmarkEnd w:id="12"/>
      <w:bookmarkEnd w:id="13"/>
    </w:p>
    <w:p w:rsidR="000B3864" w:rsidRDefault="00000000">
      <w:pPr>
        <w:pStyle w:val="Titre2"/>
        <w:numPr>
          <w:ilvl w:val="0"/>
          <w:numId w:val="26"/>
        </w:numPr>
      </w:pPr>
      <w:bookmarkStart w:id="14" w:name="_Toc224033488"/>
      <w:bookmarkStart w:id="15" w:name="_Toc227749148"/>
      <w:r>
        <w:rPr>
          <w:b/>
          <w:bCs/>
        </w:rPr>
        <w:t>Impacts scientifiques</w:t>
      </w:r>
      <w:r>
        <w:t xml:space="preserve"> / </w:t>
      </w:r>
      <w:r>
        <w:rPr>
          <w:i/>
          <w:iCs/>
        </w:rPr>
        <w:t>Scientific impacts</w:t>
      </w:r>
      <w:bookmarkEnd w:id="14"/>
      <w:bookmarkEnd w:id="15"/>
    </w:p>
    <w:p w:rsidR="000B3864" w:rsidRDefault="00000000">
      <w:pPr>
        <w:pStyle w:val="Lgende"/>
      </w:pPr>
      <w:r>
        <w:t>(FR) Décrire les contributions attendues pour l’avancement des connaissances, pour le positionnement scientifique national et international, pour le domaine du quantique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Outline the expected contributions to the advancement of knowledge, to national and international scientific positioning, and to the field of quantum.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>
      <w:pPr>
        <w:pStyle w:val="Titre2"/>
        <w:rPr>
          <w:i/>
          <w:iCs/>
        </w:rPr>
      </w:pPr>
      <w:r>
        <w:rPr>
          <w:lang w:val="en-US"/>
        </w:rPr>
        <w:t xml:space="preserve"> </w:t>
      </w:r>
      <w:bookmarkStart w:id="16" w:name="_Toc224033489"/>
      <w:bookmarkStart w:id="17" w:name="_Toc227749149"/>
      <w:r>
        <w:rPr>
          <w:b/>
          <w:bCs/>
        </w:rPr>
        <w:t>Impacts technologiques, économiques ou sociétaux</w:t>
      </w:r>
      <w:r>
        <w:t xml:space="preserve"> / </w:t>
      </w:r>
      <w:proofErr w:type="spellStart"/>
      <w:r>
        <w:rPr>
          <w:i/>
          <w:iCs/>
        </w:rPr>
        <w:t>Technological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economic</w:t>
      </w:r>
      <w:proofErr w:type="spellEnd"/>
      <w:r>
        <w:rPr>
          <w:i/>
          <w:iCs/>
        </w:rPr>
        <w:t xml:space="preserve"> or </w:t>
      </w:r>
      <w:proofErr w:type="spellStart"/>
      <w:r>
        <w:rPr>
          <w:i/>
          <w:iCs/>
        </w:rPr>
        <w:t>societal</w:t>
      </w:r>
      <w:proofErr w:type="spellEnd"/>
      <w:r>
        <w:rPr>
          <w:i/>
          <w:iCs/>
        </w:rPr>
        <w:t xml:space="preserve"> impacts</w:t>
      </w:r>
      <w:bookmarkEnd w:id="16"/>
      <w:bookmarkEnd w:id="17"/>
    </w:p>
    <w:p w:rsidR="000B3864" w:rsidRDefault="00000000">
      <w:pPr>
        <w:pStyle w:val="Lgende"/>
      </w:pPr>
      <w:r>
        <w:t>(FR) Si pertinent, préciser les perspectives applicatives, les liens possibles avec l’écosystème industriel, les perspectives de transfert ou de valorisation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(ENG) Where relevant, specify the application prospects, possible links with the industrial ecosystem, and prospects for transfer or </w:t>
      </w:r>
      <w:proofErr w:type="spellStart"/>
      <w:r>
        <w:rPr>
          <w:lang w:val="en-US"/>
        </w:rPr>
        <w:t>commercialisation</w:t>
      </w:r>
      <w:proofErr w:type="spellEnd"/>
      <w:r>
        <w:rPr>
          <w:lang w:val="en-US"/>
        </w:rPr>
        <w:t>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>
      <w:pPr>
        <w:pStyle w:val="Titre1"/>
      </w:pPr>
      <w:bookmarkStart w:id="18" w:name="_Toc224033490"/>
      <w:bookmarkStart w:id="19" w:name="_Toc227749150"/>
      <w:r>
        <w:t>Présentation du candidat (1 page) /</w:t>
      </w:r>
      <w:r>
        <w:rPr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Applicant</w:t>
      </w:r>
      <w:proofErr w:type="spellEnd"/>
      <w:r>
        <w:rPr>
          <w:b w:val="0"/>
          <w:bCs w:val="0"/>
          <w:i/>
          <w:iCs/>
        </w:rPr>
        <w:t xml:space="preserve"> profile and </w:t>
      </w:r>
      <w:proofErr w:type="spellStart"/>
      <w:r>
        <w:rPr>
          <w:b w:val="0"/>
          <w:bCs w:val="0"/>
          <w:i/>
          <w:iCs/>
        </w:rPr>
        <w:t>career</w:t>
      </w:r>
      <w:bookmarkEnd w:id="18"/>
      <w:bookmarkEnd w:id="19"/>
      <w:proofErr w:type="spellEnd"/>
    </w:p>
    <w:p w:rsidR="000B3864" w:rsidRDefault="00000000">
      <w:pPr>
        <w:pStyle w:val="Lgende"/>
      </w:pPr>
      <w:r>
        <w:t>(FR) Présenter brièvement :</w:t>
      </w:r>
    </w:p>
    <w:p w:rsidR="000B3864" w:rsidRDefault="00000000">
      <w:pPr>
        <w:pStyle w:val="Lgende"/>
        <w:numPr>
          <w:ilvl w:val="0"/>
          <w:numId w:val="27"/>
        </w:numPr>
      </w:pPr>
      <w:proofErr w:type="gramStart"/>
      <w:r>
        <w:t>le</w:t>
      </w:r>
      <w:proofErr w:type="gramEnd"/>
      <w:r>
        <w:t xml:space="preserve"> parcours scientifique</w:t>
      </w:r>
    </w:p>
    <w:p w:rsidR="000B3864" w:rsidRDefault="00000000">
      <w:pPr>
        <w:pStyle w:val="Lgende"/>
        <w:numPr>
          <w:ilvl w:val="0"/>
          <w:numId w:val="27"/>
        </w:numPr>
      </w:pPr>
      <w:proofErr w:type="gramStart"/>
      <w:r>
        <w:t>les</w:t>
      </w:r>
      <w:proofErr w:type="gramEnd"/>
      <w:r>
        <w:t xml:space="preserve"> principales réalisations scientifiques</w:t>
      </w:r>
    </w:p>
    <w:p w:rsidR="000B3864" w:rsidRDefault="00000000">
      <w:pPr>
        <w:pStyle w:val="Lgende"/>
        <w:numPr>
          <w:ilvl w:val="0"/>
          <w:numId w:val="27"/>
        </w:numPr>
      </w:pPr>
      <w:proofErr w:type="gramStart"/>
      <w:r>
        <w:t>les</w:t>
      </w:r>
      <w:proofErr w:type="gramEnd"/>
      <w:r>
        <w:t xml:space="preserve"> contributions majeures (publications, brevets, logiciels, etc.)</w:t>
      </w:r>
    </w:p>
    <w:p w:rsidR="000B3864" w:rsidRDefault="00000000">
      <w:pPr>
        <w:pStyle w:val="Lgende"/>
        <w:numPr>
          <w:ilvl w:val="0"/>
          <w:numId w:val="27"/>
        </w:numPr>
      </w:pPr>
      <w:proofErr w:type="gramStart"/>
      <w:r>
        <w:t>les</w:t>
      </w:r>
      <w:proofErr w:type="gramEnd"/>
      <w:r>
        <w:t xml:space="preserve"> éléments attestant de l’indépendance scientifique</w:t>
      </w:r>
    </w:p>
    <w:p w:rsidR="000B3864" w:rsidRDefault="00000000">
      <w:pPr>
        <w:pStyle w:val="Lgende"/>
        <w:numPr>
          <w:ilvl w:val="0"/>
          <w:numId w:val="27"/>
        </w:numPr>
      </w:pPr>
      <w:proofErr w:type="gramStart"/>
      <w:r>
        <w:t>la</w:t>
      </w:r>
      <w:proofErr w:type="gramEnd"/>
      <w:r>
        <w:t xml:space="preserve"> cohérence entre le parcours du candidat et le projet proposé</w:t>
      </w:r>
    </w:p>
    <w:p w:rsidR="000B3864" w:rsidRDefault="000B3864">
      <w:pPr>
        <w:pStyle w:val="Lgende"/>
      </w:pPr>
    </w:p>
    <w:p w:rsidR="000B3864" w:rsidRDefault="00000000">
      <w:pPr>
        <w:pStyle w:val="Lgende"/>
      </w:pPr>
      <w:r>
        <w:rPr>
          <w:b/>
          <w:bCs/>
        </w:rPr>
        <w:t>Un CV détaillé devra être fourni en annexe (format CV ERC – 4 pages maximum)</w:t>
      </w:r>
      <w:r>
        <w:t>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Briefly introduce: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scientific background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main scientific achievements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major contributions (publications, patents, software, etc.)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evidence of scientific independence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consistency between the candidate's background and the proposed project</w:t>
      </w:r>
    </w:p>
    <w:p w:rsidR="000B3864" w:rsidRDefault="000B3864">
      <w:pPr>
        <w:pStyle w:val="Lgende"/>
        <w:rPr>
          <w:lang w:val="en-US"/>
        </w:rPr>
      </w:pPr>
    </w:p>
    <w:p w:rsidR="000B3864" w:rsidRDefault="00000000">
      <w:pPr>
        <w:pStyle w:val="Lgende"/>
        <w:rPr>
          <w:b/>
          <w:bCs/>
          <w:lang w:val="en-US"/>
        </w:rPr>
      </w:pPr>
      <w:r>
        <w:rPr>
          <w:b/>
          <w:bCs/>
          <w:lang w:val="en-US"/>
        </w:rPr>
        <w:t>A detailed CV must be provided in the appendix (ERC CV format – maximum 4 pages).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>
      <w:pPr>
        <w:pStyle w:val="Titre1"/>
        <w:rPr>
          <w:b w:val="0"/>
          <w:bCs w:val="0"/>
        </w:rPr>
      </w:pPr>
      <w:bookmarkStart w:id="20" w:name="_Toc224033491"/>
      <w:bookmarkStart w:id="21" w:name="_Toc227749151"/>
      <w:r>
        <w:lastRenderedPageBreak/>
        <w:t xml:space="preserve">Articulation avec les stratégies et programmes nationaux (2 pages) </w:t>
      </w:r>
      <w:r>
        <w:rPr>
          <w:i/>
          <w:iCs/>
        </w:rPr>
        <w:t xml:space="preserve"> </w:t>
      </w:r>
      <w:r>
        <w:rPr>
          <w:rFonts w:ascii="MS Mincho" w:eastAsia="MS Mincho" w:hAnsi="MS Mincho" w:cs="MS Mincho" w:hint="eastAsia"/>
          <w:b w:val="0"/>
          <w:bCs w:val="0"/>
          <w:i/>
          <w:iCs/>
        </w:rPr>
        <w:t> </w:t>
      </w:r>
      <w:r>
        <w:rPr>
          <w:rFonts w:ascii="MS Mincho" w:eastAsia="MS Mincho" w:hAnsi="MS Mincho" w:cs="MS Mincho"/>
          <w:b w:val="0"/>
          <w:bCs w:val="0"/>
          <w:i/>
          <w:iCs/>
        </w:rPr>
        <w:br/>
      </w:r>
      <w:proofErr w:type="spellStart"/>
      <w:r>
        <w:rPr>
          <w:b w:val="0"/>
          <w:bCs w:val="0"/>
          <w:i/>
          <w:iCs/>
        </w:rPr>
        <w:t>Alignment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with</w:t>
      </w:r>
      <w:proofErr w:type="spellEnd"/>
      <w:r>
        <w:rPr>
          <w:b w:val="0"/>
          <w:bCs w:val="0"/>
          <w:i/>
          <w:iCs/>
        </w:rPr>
        <w:t xml:space="preserve"> national </w:t>
      </w:r>
      <w:proofErr w:type="spellStart"/>
      <w:r>
        <w:rPr>
          <w:b w:val="0"/>
          <w:bCs w:val="0"/>
          <w:i/>
          <w:iCs/>
        </w:rPr>
        <w:t>strategies</w:t>
      </w:r>
      <w:proofErr w:type="spellEnd"/>
      <w:r>
        <w:rPr>
          <w:b w:val="0"/>
          <w:bCs w:val="0"/>
          <w:i/>
          <w:iCs/>
        </w:rPr>
        <w:t xml:space="preserve"> and programmes</w:t>
      </w:r>
      <w:bookmarkEnd w:id="20"/>
      <w:bookmarkEnd w:id="21"/>
    </w:p>
    <w:p w:rsidR="000B3864" w:rsidRDefault="00000000">
      <w:pPr>
        <w:pStyle w:val="Titre2"/>
        <w:numPr>
          <w:ilvl w:val="0"/>
          <w:numId w:val="28"/>
        </w:numPr>
        <w:rPr>
          <w:i/>
          <w:iCs/>
        </w:rPr>
      </w:pPr>
      <w:r>
        <w:t xml:space="preserve"> </w:t>
      </w:r>
      <w:bookmarkStart w:id="22" w:name="_Toc224033492"/>
      <w:bookmarkStart w:id="23" w:name="_Toc227749152"/>
      <w:r>
        <w:rPr>
          <w:b/>
          <w:bCs/>
        </w:rPr>
        <w:t>Articulation avec les programmes nationaux</w:t>
      </w:r>
      <w:r>
        <w:t xml:space="preserve"> / </w:t>
      </w:r>
      <w:proofErr w:type="spellStart"/>
      <w:r>
        <w:rPr>
          <w:i/>
          <w:iCs/>
        </w:rPr>
        <w:t>Alignment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national programmes</w:t>
      </w:r>
      <w:bookmarkEnd w:id="22"/>
      <w:bookmarkEnd w:id="23"/>
    </w:p>
    <w:p w:rsidR="000B3864" w:rsidRDefault="00000000">
      <w:pPr>
        <w:pStyle w:val="Lgende"/>
      </w:pPr>
      <w:r>
        <w:t>(FR) Décrire la contribution du projet :</w:t>
      </w:r>
    </w:p>
    <w:p w:rsidR="000B3864" w:rsidRDefault="00000000">
      <w:pPr>
        <w:pStyle w:val="Lgende"/>
        <w:numPr>
          <w:ilvl w:val="0"/>
          <w:numId w:val="29"/>
        </w:numPr>
        <w:jc w:val="left"/>
      </w:pPr>
      <w:proofErr w:type="gramStart"/>
      <w:r>
        <w:t>aux</w:t>
      </w:r>
      <w:proofErr w:type="gramEnd"/>
      <w:r>
        <w:t xml:space="preserve"> objectifs de la Stratégie Nationale Quantique</w:t>
      </w:r>
    </w:p>
    <w:p w:rsidR="000B3864" w:rsidRDefault="00000000">
      <w:pPr>
        <w:pStyle w:val="Lgende"/>
        <w:numPr>
          <w:ilvl w:val="0"/>
          <w:numId w:val="29"/>
        </w:numPr>
        <w:jc w:val="left"/>
      </w:pPr>
      <w:proofErr w:type="gramStart"/>
      <w:r>
        <w:t>aux</w:t>
      </w:r>
      <w:proofErr w:type="gramEnd"/>
      <w:r>
        <w:t xml:space="preserve"> projets ciblés et axes scientifiques du PEPR Quantique</w:t>
      </w:r>
    </w:p>
    <w:p w:rsidR="000B3864" w:rsidRDefault="00000000">
      <w:pPr>
        <w:pStyle w:val="Lgende"/>
      </w:pPr>
      <w:r>
        <w:t>Le cas échéant, préciser les liens avec d’autres PEPR pertinents.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Describe the project's contribution: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•   </w:t>
      </w:r>
      <w:r>
        <w:rPr>
          <w:rFonts w:ascii="MS Mincho" w:eastAsia="MS Mincho" w:hAnsi="MS Mincho" w:cs="MS Mincho" w:hint="eastAsia"/>
          <w:lang w:val="en-US"/>
        </w:rPr>
        <w:t> </w:t>
      </w:r>
      <w:r>
        <w:rPr>
          <w:lang w:val="en-US"/>
        </w:rPr>
        <w:t>to the objectives of the National Quantum Strategy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•   </w:t>
      </w:r>
      <w:r>
        <w:rPr>
          <w:rFonts w:ascii="MS Mincho" w:eastAsia="MS Mincho" w:hAnsi="MS Mincho" w:cs="MS Mincho" w:hint="eastAsia"/>
          <w:lang w:val="en-US"/>
        </w:rPr>
        <w:t> </w:t>
      </w:r>
      <w:r>
        <w:rPr>
          <w:lang w:val="en-US"/>
        </w:rPr>
        <w:t xml:space="preserve">to the targeted projects and scientific priorities of the PEPR Quantum </w:t>
      </w:r>
      <w:proofErr w:type="spellStart"/>
      <w:r>
        <w:rPr>
          <w:lang w:val="en-US"/>
        </w:rPr>
        <w:t>programme</w:t>
      </w:r>
      <w:proofErr w:type="spellEnd"/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Where applicable, specify links with other relevant PEPR </w:t>
      </w:r>
      <w:proofErr w:type="spellStart"/>
      <w:r>
        <w:rPr>
          <w:lang w:val="en-US"/>
        </w:rPr>
        <w:t>programmes</w:t>
      </w:r>
      <w:proofErr w:type="spellEnd"/>
      <w:r>
        <w:rPr>
          <w:lang w:val="en-US"/>
        </w:rPr>
        <w:t>.</w:t>
      </w:r>
    </w:p>
    <w:p w:rsidR="000B3864" w:rsidRDefault="000B3864">
      <w:pPr>
        <w:rPr>
          <w:lang w:val="en-US"/>
        </w:rPr>
      </w:pPr>
    </w:p>
    <w:p w:rsidR="000B3864" w:rsidRDefault="00000000">
      <w:pPr>
        <w:pStyle w:val="Titre2"/>
      </w:pPr>
      <w:r>
        <w:rPr>
          <w:lang w:val="en-US"/>
        </w:rPr>
        <w:t xml:space="preserve"> </w:t>
      </w:r>
      <w:bookmarkStart w:id="24" w:name="_Toc224033493"/>
      <w:bookmarkStart w:id="25" w:name="_Toc227749153"/>
      <w:r>
        <w:rPr>
          <w:b/>
          <w:bCs/>
        </w:rPr>
        <w:t>Synergies avec les projets du PEPR Quantique</w:t>
      </w:r>
      <w:r>
        <w:t xml:space="preserve"> /</w:t>
      </w:r>
      <w:r>
        <w:rPr>
          <w:i/>
          <w:iCs/>
        </w:rPr>
        <w:t xml:space="preserve"> Synergies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PEPR Quantum </w:t>
      </w:r>
      <w:proofErr w:type="spellStart"/>
      <w:r>
        <w:rPr>
          <w:i/>
          <w:iCs/>
        </w:rPr>
        <w:t>projects</w:t>
      </w:r>
      <w:bookmarkEnd w:id="24"/>
      <w:bookmarkEnd w:id="25"/>
      <w:proofErr w:type="spellEnd"/>
    </w:p>
    <w:p w:rsidR="000B3864" w:rsidRDefault="00000000">
      <w:pPr>
        <w:pStyle w:val="Lgende"/>
      </w:pPr>
      <w:r>
        <w:t>(FR) Décrire les complémentarités scientifiques, les collaborations envisagées, la contribution du projet à la dynamique collective.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(ENG) Describe the scientific complementarities, planned collaborations and the project's contribution to the collective dynamic. </w:t>
      </w:r>
    </w:p>
    <w:p w:rsidR="000B3864" w:rsidRDefault="000B3864">
      <w:pPr>
        <w:rPr>
          <w:lang w:val="en-US"/>
        </w:rPr>
      </w:pPr>
    </w:p>
    <w:p w:rsidR="000B3864" w:rsidRDefault="00000000">
      <w:pPr>
        <w:pStyle w:val="Titre2"/>
        <w:rPr>
          <w:i/>
          <w:iCs/>
        </w:rPr>
      </w:pPr>
      <w:r>
        <w:rPr>
          <w:lang w:val="en-US"/>
        </w:rPr>
        <w:t xml:space="preserve"> </w:t>
      </w:r>
      <w:bookmarkStart w:id="26" w:name="_Toc224033494"/>
      <w:bookmarkStart w:id="27" w:name="_Toc227749154"/>
      <w:r>
        <w:rPr>
          <w:b/>
          <w:bCs/>
        </w:rPr>
        <w:t>Articulation avec des infrastructures de recherche</w:t>
      </w:r>
      <w:r>
        <w:t xml:space="preserve"> / </w:t>
      </w:r>
      <w:proofErr w:type="spellStart"/>
      <w:r>
        <w:rPr>
          <w:i/>
          <w:iCs/>
        </w:rPr>
        <w:t>Integration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research</w:t>
      </w:r>
      <w:proofErr w:type="spellEnd"/>
      <w:r>
        <w:rPr>
          <w:i/>
          <w:iCs/>
        </w:rPr>
        <w:t xml:space="preserve"> infrastructures</w:t>
      </w:r>
      <w:bookmarkEnd w:id="26"/>
      <w:bookmarkEnd w:id="27"/>
    </w:p>
    <w:p w:rsidR="000B3864" w:rsidRDefault="00000000">
      <w:pPr>
        <w:pStyle w:val="Lgende"/>
      </w:pPr>
      <w:r>
        <w:t>(FR) Si applicable, préciser :</w:t>
      </w:r>
    </w:p>
    <w:p w:rsidR="000B3864" w:rsidRDefault="00000000">
      <w:pPr>
        <w:pStyle w:val="Lgende"/>
        <w:numPr>
          <w:ilvl w:val="0"/>
          <w:numId w:val="30"/>
        </w:numPr>
      </w:pPr>
      <w:proofErr w:type="gramStart"/>
      <w:r>
        <w:t>les</w:t>
      </w:r>
      <w:proofErr w:type="gramEnd"/>
      <w:r>
        <w:t xml:space="preserve"> infrastructures scientifiques qui seront utilisées</w:t>
      </w:r>
    </w:p>
    <w:p w:rsidR="000B3864" w:rsidRDefault="00000000">
      <w:pPr>
        <w:pStyle w:val="Lgende"/>
        <w:numPr>
          <w:ilvl w:val="0"/>
          <w:numId w:val="30"/>
        </w:numPr>
      </w:pPr>
      <w:proofErr w:type="gramStart"/>
      <w:r>
        <w:t>leur</w:t>
      </w:r>
      <w:proofErr w:type="gramEnd"/>
      <w:r>
        <w:t xml:space="preserve"> rôle dans la réalisation du projet</w:t>
      </w:r>
    </w:p>
    <w:p w:rsidR="000B3864" w:rsidRDefault="00000000">
      <w:pPr>
        <w:pStyle w:val="Lgende"/>
        <w:numPr>
          <w:ilvl w:val="0"/>
          <w:numId w:val="30"/>
        </w:numPr>
      </w:pPr>
      <w:proofErr w:type="gramStart"/>
      <w:r>
        <w:t>les</w:t>
      </w:r>
      <w:proofErr w:type="gramEnd"/>
      <w:r>
        <w:t xml:space="preserve"> modalités d’accès ou de collaboration</w:t>
      </w:r>
    </w:p>
    <w:p w:rsidR="000B3864" w:rsidRDefault="00000000">
      <w:pPr>
        <w:pStyle w:val="Lgende"/>
      </w:pPr>
      <w:r>
        <w:t>Ces infrastructures peuvent être financées par le PEPR ou par d’autres dispositifs nationaux ou européens.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If applicable, specify: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the scientific infrastructures that will be used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their role in the implementation of the project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the terms of access or collaboration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These infrastructures may be funded by the PEPR or by other national or European schemes.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 w:rsidP="00CA0DC0">
      <w:pPr>
        <w:pStyle w:val="Titre1"/>
      </w:pPr>
      <w:r>
        <w:rPr>
          <w:lang w:val="en-US"/>
        </w:rPr>
        <w:t xml:space="preserve"> </w:t>
      </w:r>
      <w:bookmarkStart w:id="28" w:name="_Toc224033495"/>
      <w:bookmarkStart w:id="29" w:name="_Toc227749155"/>
      <w:r>
        <w:t>Articulation avec des projets ANR ou européens existants et participation future en tant que PI (2 pages) /</w:t>
      </w:r>
      <w:r w:rsidRPr="00CA0DC0">
        <w:rPr>
          <w:b w:val="0"/>
          <w:bCs w:val="0"/>
          <w:i/>
          <w:iCs/>
        </w:rPr>
        <w:t xml:space="preserve"> Coordination </w:t>
      </w:r>
      <w:proofErr w:type="spellStart"/>
      <w:r w:rsidRPr="00CA0DC0">
        <w:rPr>
          <w:b w:val="0"/>
          <w:bCs w:val="0"/>
          <w:i/>
          <w:iCs/>
        </w:rPr>
        <w:t>with</w:t>
      </w:r>
      <w:proofErr w:type="spellEnd"/>
      <w:r w:rsidRPr="00CA0DC0">
        <w:rPr>
          <w:b w:val="0"/>
          <w:bCs w:val="0"/>
          <w:i/>
          <w:iCs/>
        </w:rPr>
        <w:t xml:space="preserve"> </w:t>
      </w:r>
      <w:proofErr w:type="spellStart"/>
      <w:r w:rsidRPr="00CA0DC0">
        <w:rPr>
          <w:b w:val="0"/>
          <w:bCs w:val="0"/>
          <w:i/>
          <w:iCs/>
        </w:rPr>
        <w:t>existing</w:t>
      </w:r>
      <w:proofErr w:type="spellEnd"/>
      <w:r w:rsidRPr="00CA0DC0">
        <w:rPr>
          <w:b w:val="0"/>
          <w:bCs w:val="0"/>
          <w:i/>
          <w:iCs/>
        </w:rPr>
        <w:t xml:space="preserve"> ANR or </w:t>
      </w:r>
      <w:proofErr w:type="spellStart"/>
      <w:r w:rsidRPr="00CA0DC0">
        <w:rPr>
          <w:b w:val="0"/>
          <w:bCs w:val="0"/>
          <w:i/>
          <w:iCs/>
        </w:rPr>
        <w:t>European</w:t>
      </w:r>
      <w:proofErr w:type="spellEnd"/>
      <w:r w:rsidRPr="00CA0DC0">
        <w:rPr>
          <w:b w:val="0"/>
          <w:bCs w:val="0"/>
          <w:i/>
          <w:iCs/>
        </w:rPr>
        <w:t xml:space="preserve"> </w:t>
      </w:r>
      <w:proofErr w:type="spellStart"/>
      <w:r w:rsidRPr="00CA0DC0">
        <w:rPr>
          <w:b w:val="0"/>
          <w:bCs w:val="0"/>
          <w:i/>
          <w:iCs/>
        </w:rPr>
        <w:t>projects</w:t>
      </w:r>
      <w:proofErr w:type="spellEnd"/>
      <w:r w:rsidRPr="00CA0DC0">
        <w:rPr>
          <w:b w:val="0"/>
          <w:bCs w:val="0"/>
          <w:i/>
          <w:iCs/>
        </w:rPr>
        <w:t xml:space="preserve"> and future participation as </w:t>
      </w:r>
      <w:proofErr w:type="gramStart"/>
      <w:r w:rsidRPr="00CA0DC0">
        <w:rPr>
          <w:b w:val="0"/>
          <w:bCs w:val="0"/>
          <w:i/>
          <w:iCs/>
        </w:rPr>
        <w:t>a</w:t>
      </w:r>
      <w:proofErr w:type="gramEnd"/>
      <w:r w:rsidRPr="00CA0DC0">
        <w:rPr>
          <w:b w:val="0"/>
          <w:bCs w:val="0"/>
          <w:i/>
          <w:iCs/>
        </w:rPr>
        <w:t xml:space="preserve"> PI</w:t>
      </w:r>
      <w:bookmarkEnd w:id="28"/>
      <w:bookmarkEnd w:id="29"/>
    </w:p>
    <w:p w:rsidR="000B3864" w:rsidRDefault="00000000">
      <w:pPr>
        <w:pStyle w:val="Lgende"/>
      </w:pPr>
      <w:r>
        <w:t>(FR) Décrire la participation actuelle ou passée du candidat à des projets nationaux et/ou européens de recherche liés au projet et leur complémentarité.</w:t>
      </w:r>
    </w:p>
    <w:p w:rsidR="000B3864" w:rsidRDefault="00000000">
      <w:pPr>
        <w:pStyle w:val="Lgende"/>
      </w:pPr>
      <w:r>
        <w:t>Décrire la stratégie du candidat pour soumettre un projet européen en tant que PI avant la fin du projet.</w:t>
      </w:r>
    </w:p>
    <w:p w:rsidR="00CA0DC0" w:rsidRDefault="00CA0DC0">
      <w:pPr>
        <w:pStyle w:val="Lgende"/>
      </w:pPr>
    </w:p>
    <w:p w:rsidR="000B3864" w:rsidRDefault="00000000">
      <w:pPr>
        <w:pStyle w:val="Lgende"/>
      </w:pPr>
      <w:r>
        <w:lastRenderedPageBreak/>
        <w:t>Préciser notamment :</w:t>
      </w:r>
    </w:p>
    <w:p w:rsidR="000B3864" w:rsidRDefault="00000000">
      <w:pPr>
        <w:pStyle w:val="Lgende"/>
        <w:numPr>
          <w:ilvl w:val="0"/>
          <w:numId w:val="31"/>
        </w:numPr>
      </w:pPr>
      <w:proofErr w:type="gramStart"/>
      <w:r>
        <w:t>le</w:t>
      </w:r>
      <w:proofErr w:type="gramEnd"/>
      <w:r>
        <w:t xml:space="preserve"> type d’appel ciblé (ex. ERC </w:t>
      </w:r>
      <w:proofErr w:type="spellStart"/>
      <w:r>
        <w:t>Starting</w:t>
      </w:r>
      <w:proofErr w:type="spellEnd"/>
      <w:r>
        <w:t xml:space="preserve"> Grant, EIC </w:t>
      </w:r>
      <w:proofErr w:type="spellStart"/>
      <w:r w:rsidR="00CA0DC0">
        <w:t>P</w:t>
      </w:r>
      <w:r>
        <w:t>athfinder</w:t>
      </w:r>
      <w:proofErr w:type="spellEnd"/>
      <w:r>
        <w:t>, projets collaboratifs, etc.)</w:t>
      </w:r>
    </w:p>
    <w:p w:rsidR="000B3864" w:rsidRDefault="00000000">
      <w:pPr>
        <w:pStyle w:val="Lgende"/>
        <w:numPr>
          <w:ilvl w:val="0"/>
          <w:numId w:val="31"/>
        </w:numPr>
      </w:pPr>
      <w:proofErr w:type="gramStart"/>
      <w:r>
        <w:t>le</w:t>
      </w:r>
      <w:proofErr w:type="gramEnd"/>
      <w:r>
        <w:t xml:space="preserve"> calendrier envisagé</w:t>
      </w:r>
    </w:p>
    <w:p w:rsidR="000B3864" w:rsidRDefault="00000000">
      <w:pPr>
        <w:pStyle w:val="Lgende"/>
        <w:numPr>
          <w:ilvl w:val="0"/>
          <w:numId w:val="31"/>
        </w:numPr>
      </w:pPr>
      <w:proofErr w:type="gramStart"/>
      <w:r>
        <w:t>la</w:t>
      </w:r>
      <w:proofErr w:type="gramEnd"/>
      <w:r>
        <w:t xml:space="preserve"> manière dont le projet proposé permettra de préparer cette candidature.</w:t>
      </w:r>
    </w:p>
    <w:p w:rsidR="000B3864" w:rsidRDefault="000B3864">
      <w:pPr>
        <w:pStyle w:val="Sansinterligne"/>
        <w:ind w:left="720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Describe the candidate's current or past participation in national and/or European research projects related to the project and their complementarity.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Describe the candidate's strategy for submitting a European project as PI before the end of the project.</w:t>
      </w:r>
    </w:p>
    <w:p w:rsidR="00CA0DC0" w:rsidRDefault="00CA0DC0">
      <w:pPr>
        <w:pStyle w:val="Lgende"/>
        <w:rPr>
          <w:lang w:val="en-US"/>
        </w:rPr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Specify in particular: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•    the type of call targeted (e.g. ERC Starting Grant, </w:t>
      </w:r>
      <w:r w:rsidRPr="00FB0708">
        <w:rPr>
          <w:lang w:val="en-US"/>
        </w:rPr>
        <w:t xml:space="preserve">EIC </w:t>
      </w:r>
      <w:r w:rsidR="00CA0DC0">
        <w:rPr>
          <w:lang w:val="en-US"/>
        </w:rPr>
        <w:t>P</w:t>
      </w:r>
      <w:r w:rsidRPr="00FB0708">
        <w:rPr>
          <w:lang w:val="en-US"/>
        </w:rPr>
        <w:t>athfinder,</w:t>
      </w:r>
      <w:r>
        <w:rPr>
          <w:lang w:val="en-US"/>
        </w:rPr>
        <w:t xml:space="preserve"> collaborative projects, etc.)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proposed timetable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how the proposed project will prepare for this application.</w:t>
      </w:r>
    </w:p>
    <w:p w:rsidR="000B3864" w:rsidRDefault="000B3864">
      <w:pPr>
        <w:rPr>
          <w:lang w:val="en-US"/>
        </w:rPr>
      </w:pPr>
    </w:p>
    <w:p w:rsidR="000B3864" w:rsidRDefault="00000000">
      <w:pPr>
        <w:pStyle w:val="Titre1"/>
        <w:rPr>
          <w:i/>
          <w:iCs/>
        </w:rPr>
      </w:pPr>
      <w:bookmarkStart w:id="30" w:name="_Toc224033496"/>
      <w:bookmarkStart w:id="31" w:name="_Toc227749156"/>
      <w:r>
        <w:t xml:space="preserve">Mise en œuvre du projet (2 pages) </w:t>
      </w:r>
      <w:r>
        <w:rPr>
          <w:b w:val="0"/>
          <w:bCs w:val="0"/>
          <w:i/>
          <w:iCs/>
        </w:rPr>
        <w:t xml:space="preserve">/ Project </w:t>
      </w:r>
      <w:proofErr w:type="spellStart"/>
      <w:r>
        <w:rPr>
          <w:b w:val="0"/>
          <w:bCs w:val="0"/>
          <w:i/>
          <w:iCs/>
        </w:rPr>
        <w:t>implementation</w:t>
      </w:r>
      <w:bookmarkEnd w:id="30"/>
      <w:bookmarkEnd w:id="31"/>
      <w:proofErr w:type="spellEnd"/>
    </w:p>
    <w:p w:rsidR="000B3864" w:rsidRDefault="00000000">
      <w:pPr>
        <w:pStyle w:val="Titre2"/>
        <w:numPr>
          <w:ilvl w:val="0"/>
          <w:numId w:val="32"/>
        </w:numPr>
        <w:rPr>
          <w:i/>
          <w:iCs/>
        </w:rPr>
      </w:pPr>
      <w:bookmarkStart w:id="32" w:name="_Toc224033497"/>
      <w:bookmarkStart w:id="33" w:name="_Toc227749157"/>
      <w:r>
        <w:rPr>
          <w:b/>
          <w:bCs/>
        </w:rPr>
        <w:t>Organisation du projet</w:t>
      </w:r>
      <w:r>
        <w:t xml:space="preserve"> </w:t>
      </w:r>
      <w:r>
        <w:rPr>
          <w:i/>
          <w:iCs/>
        </w:rPr>
        <w:t>/   Project structure</w:t>
      </w:r>
      <w:bookmarkEnd w:id="32"/>
      <w:bookmarkEnd w:id="33"/>
    </w:p>
    <w:p w:rsidR="000B3864" w:rsidRDefault="00000000">
      <w:pPr>
        <w:pStyle w:val="Lgende"/>
      </w:pPr>
      <w:r>
        <w:t xml:space="preserve">(FR) Décrire la structuration du projet en tâches ou </w:t>
      </w:r>
      <w:proofErr w:type="spellStart"/>
      <w:r>
        <w:t>work</w:t>
      </w:r>
      <w:proofErr w:type="spellEnd"/>
      <w:r>
        <w:t xml:space="preserve"> packages, les principaux jalons scientifiques, les livrables attendus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Describe the structure of the project in terms of tasks or work packages, the main scientific milestones and the expected deliverables.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>
      <w:pPr>
        <w:pStyle w:val="Titre2"/>
        <w:rPr>
          <w:i/>
          <w:iCs/>
        </w:rPr>
      </w:pPr>
      <w:r>
        <w:rPr>
          <w:lang w:val="en-US"/>
        </w:rPr>
        <w:t xml:space="preserve"> </w:t>
      </w:r>
      <w:bookmarkStart w:id="34" w:name="_Toc224033498"/>
      <w:bookmarkStart w:id="35" w:name="_Toc227749158"/>
      <w:r>
        <w:rPr>
          <w:b/>
          <w:bCs/>
        </w:rPr>
        <w:t>Planning prévisionnel</w:t>
      </w:r>
      <w:r>
        <w:t xml:space="preserve"> / </w:t>
      </w:r>
      <w:proofErr w:type="spellStart"/>
      <w:r>
        <w:rPr>
          <w:i/>
          <w:iCs/>
        </w:rPr>
        <w:t>Provisional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schedule</w:t>
      </w:r>
      <w:bookmarkEnd w:id="34"/>
      <w:bookmarkEnd w:id="35"/>
      <w:proofErr w:type="spellEnd"/>
    </w:p>
    <w:p w:rsidR="000B3864" w:rsidRDefault="00000000">
      <w:pPr>
        <w:pStyle w:val="Lgende"/>
      </w:pPr>
      <w:r>
        <w:t xml:space="preserve">(FR) Présenter un diagramme de Gantt couvrant la durée du projet, incluant </w:t>
      </w:r>
      <w:proofErr w:type="spellStart"/>
      <w:r>
        <w:t>work</w:t>
      </w:r>
      <w:proofErr w:type="spellEnd"/>
      <w:r>
        <w:t xml:space="preserve"> packages, tâches, jalons principaux du projets et livrables, en mois.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Provide a Gantt chart covering the duration of the project, including work packages, tasks, main project milestones and deliverables, in months.</w:t>
      </w:r>
    </w:p>
    <w:p w:rsidR="000B3864" w:rsidRDefault="000B3864">
      <w:pPr>
        <w:spacing w:line="240" w:lineRule="auto"/>
        <w:rPr>
          <w:lang w:val="en-US"/>
        </w:rPr>
      </w:pPr>
    </w:p>
    <w:p w:rsidR="000B3864" w:rsidRDefault="00000000">
      <w:pPr>
        <w:pStyle w:val="Titre2"/>
      </w:pPr>
      <w:r>
        <w:rPr>
          <w:lang w:val="en-US"/>
        </w:rPr>
        <w:t xml:space="preserve"> </w:t>
      </w:r>
      <w:bookmarkStart w:id="36" w:name="_Toc224033499"/>
      <w:bookmarkStart w:id="37" w:name="_Toc227749159"/>
      <w:r>
        <w:rPr>
          <w:b/>
          <w:bCs/>
        </w:rPr>
        <w:t xml:space="preserve">Budget prévisionnel </w:t>
      </w:r>
      <w:r>
        <w:rPr>
          <w:i/>
          <w:iCs/>
        </w:rPr>
        <w:t xml:space="preserve">/ </w:t>
      </w:r>
      <w:proofErr w:type="spellStart"/>
      <w:r>
        <w:rPr>
          <w:i/>
          <w:iCs/>
        </w:rPr>
        <w:t>Provisional</w:t>
      </w:r>
      <w:proofErr w:type="spellEnd"/>
      <w:r>
        <w:rPr>
          <w:i/>
          <w:iCs/>
        </w:rPr>
        <w:t xml:space="preserve"> budget</w:t>
      </w:r>
      <w:bookmarkEnd w:id="36"/>
      <w:bookmarkEnd w:id="37"/>
    </w:p>
    <w:p w:rsidR="000B3864" w:rsidRDefault="00000000">
      <w:pPr>
        <w:pStyle w:val="Lgende"/>
      </w:pPr>
      <w:r>
        <w:t>(FR) Présenter un budget synthétique</w:t>
      </w:r>
      <w:r w:rsidR="00FB0708">
        <w:rPr>
          <w:rStyle w:val="Appelnotedebasdep"/>
        </w:rPr>
        <w:footnoteReference w:id="1"/>
      </w:r>
      <w:r>
        <w:t xml:space="preserve"> incluant :</w:t>
      </w:r>
    </w:p>
    <w:p w:rsidR="000B3864" w:rsidRDefault="00000000">
      <w:pPr>
        <w:pStyle w:val="Lgende"/>
        <w:numPr>
          <w:ilvl w:val="0"/>
          <w:numId w:val="33"/>
        </w:numPr>
      </w:pPr>
      <w:r>
        <w:t>Coûts directs :</w:t>
      </w:r>
    </w:p>
    <w:p w:rsidR="000B3864" w:rsidRDefault="00FB0708" w:rsidP="00FB0708">
      <w:pPr>
        <w:pStyle w:val="Lgende"/>
        <w:numPr>
          <w:ilvl w:val="1"/>
          <w:numId w:val="33"/>
        </w:numPr>
      </w:pPr>
      <w:r>
        <w:t>Personnel : par profil de poste (doc, postdoc, ingé, stage, etc.), renseigner la base salariale chargée</w:t>
      </w:r>
      <w:r w:rsidR="00CA0DC0">
        <w:t xml:space="preserve"> employeur</w:t>
      </w:r>
      <w:r>
        <w:t xml:space="preserve">, l’activité en </w:t>
      </w:r>
      <w:r w:rsidR="00CA0DC0">
        <w:t>personnes-</w:t>
      </w:r>
      <w:r>
        <w:t>mois, le coût total de l’aide demandée</w:t>
      </w:r>
    </w:p>
    <w:p w:rsidR="000B3864" w:rsidRDefault="00000000" w:rsidP="00FB0708">
      <w:pPr>
        <w:pStyle w:val="Lgende"/>
        <w:numPr>
          <w:ilvl w:val="1"/>
          <w:numId w:val="33"/>
        </w:numPr>
      </w:pPr>
      <w:proofErr w:type="gramStart"/>
      <w:r>
        <w:t>équipements</w:t>
      </w:r>
      <w:proofErr w:type="gramEnd"/>
    </w:p>
    <w:p w:rsidR="000B3864" w:rsidRDefault="00000000" w:rsidP="00FB0708">
      <w:pPr>
        <w:pStyle w:val="Lgende"/>
        <w:numPr>
          <w:ilvl w:val="1"/>
          <w:numId w:val="33"/>
        </w:numPr>
      </w:pPr>
      <w:proofErr w:type="gramStart"/>
      <w:r>
        <w:t>missions</w:t>
      </w:r>
      <w:proofErr w:type="gramEnd"/>
    </w:p>
    <w:p w:rsidR="000B3864" w:rsidRDefault="00000000" w:rsidP="00FB0708">
      <w:pPr>
        <w:pStyle w:val="Lgende"/>
        <w:numPr>
          <w:ilvl w:val="1"/>
          <w:numId w:val="33"/>
        </w:numPr>
      </w:pPr>
      <w:proofErr w:type="gramStart"/>
      <w:r>
        <w:t>fonctionnement</w:t>
      </w:r>
      <w:proofErr w:type="gramEnd"/>
    </w:p>
    <w:p w:rsidR="000B3864" w:rsidRDefault="00000000" w:rsidP="00FB0708">
      <w:pPr>
        <w:pStyle w:val="Lgende"/>
        <w:numPr>
          <w:ilvl w:val="0"/>
          <w:numId w:val="33"/>
        </w:numPr>
      </w:pPr>
      <w:r w:rsidRPr="00BF336C">
        <w:t>Frais de gestion associés (20% des coûts dire</w:t>
      </w:r>
      <w:r>
        <w:t>cts)</w:t>
      </w:r>
      <w:r w:rsidR="00547B94">
        <w:t>.</w:t>
      </w:r>
    </w:p>
    <w:p w:rsidR="00CA0DC0" w:rsidRDefault="00CA0DC0">
      <w:pPr>
        <w:pStyle w:val="Lgende"/>
      </w:pPr>
    </w:p>
    <w:p w:rsidR="000B3864" w:rsidRDefault="00000000">
      <w:pPr>
        <w:pStyle w:val="Lgende"/>
      </w:pPr>
      <w:r>
        <w:t>Préciser, le cas échéant :</w:t>
      </w:r>
    </w:p>
    <w:p w:rsidR="000B3864" w:rsidRDefault="00000000">
      <w:pPr>
        <w:pStyle w:val="Lgende"/>
        <w:numPr>
          <w:ilvl w:val="0"/>
          <w:numId w:val="34"/>
        </w:numPr>
      </w:pPr>
      <w:proofErr w:type="gramStart"/>
      <w:r>
        <w:t>les</w:t>
      </w:r>
      <w:proofErr w:type="gramEnd"/>
      <w:r>
        <w:t xml:space="preserve"> cofinancements envisagés</w:t>
      </w:r>
    </w:p>
    <w:p w:rsidR="000B3864" w:rsidRDefault="00000000">
      <w:pPr>
        <w:pStyle w:val="Lgende"/>
        <w:numPr>
          <w:ilvl w:val="0"/>
          <w:numId w:val="34"/>
        </w:numPr>
      </w:pPr>
      <w:proofErr w:type="gramStart"/>
      <w:r>
        <w:t>les</w:t>
      </w:r>
      <w:proofErr w:type="gramEnd"/>
      <w:r>
        <w:t xml:space="preserve"> autres financements obtenus ou sollicités.</w:t>
      </w:r>
    </w:p>
    <w:p w:rsidR="000B3864" w:rsidRDefault="000B3864">
      <w:pPr>
        <w:pStyle w:val="Sansinterligne"/>
      </w:pPr>
    </w:p>
    <w:p w:rsidR="00FB0708" w:rsidRDefault="00000000" w:rsidP="00FB0708">
      <w:pPr>
        <w:pStyle w:val="Lgende"/>
        <w:rPr>
          <w:lang w:val="en-US"/>
        </w:rPr>
      </w:pPr>
      <w:r>
        <w:rPr>
          <w:lang w:val="en-US"/>
        </w:rPr>
        <w:t>(ENG) Present a summary budget</w:t>
      </w:r>
      <w:r w:rsidR="00FB0708">
        <w:rPr>
          <w:rStyle w:val="Appelnotedebasdep"/>
          <w:lang w:val="en-US"/>
        </w:rPr>
        <w:footnoteReference w:id="2"/>
      </w:r>
      <w:r>
        <w:rPr>
          <w:lang w:val="en-US"/>
        </w:rPr>
        <w:t xml:space="preserve"> including:</w:t>
      </w:r>
    </w:p>
    <w:p w:rsidR="00CA0DC0" w:rsidRPr="00CA0DC0" w:rsidRDefault="00CA0DC0" w:rsidP="00CA0DC0">
      <w:pPr>
        <w:pStyle w:val="Lgende"/>
        <w:numPr>
          <w:ilvl w:val="0"/>
          <w:numId w:val="33"/>
        </w:numPr>
      </w:pPr>
      <w:r w:rsidRPr="00CA0DC0">
        <w:t xml:space="preserve">Direct </w:t>
      </w:r>
      <w:proofErr w:type="spellStart"/>
      <w:proofErr w:type="gramStart"/>
      <w:r w:rsidRPr="00CA0DC0">
        <w:t>costs</w:t>
      </w:r>
      <w:proofErr w:type="spellEnd"/>
      <w:r w:rsidRPr="00CA0DC0">
        <w:t>:</w:t>
      </w:r>
      <w:proofErr w:type="gramEnd"/>
    </w:p>
    <w:p w:rsidR="00CA0DC0" w:rsidRPr="00CA0DC0" w:rsidRDefault="00CA0DC0" w:rsidP="00CA0DC0">
      <w:pPr>
        <w:pStyle w:val="Lgende"/>
        <w:numPr>
          <w:ilvl w:val="1"/>
          <w:numId w:val="33"/>
        </w:numPr>
        <w:rPr>
          <w:i/>
          <w:iCs w:val="0"/>
        </w:rPr>
      </w:pPr>
      <w:r>
        <w:t xml:space="preserve">Personnel: </w:t>
      </w:r>
      <w:proofErr w:type="spellStart"/>
      <w:r w:rsidRPr="00CA0DC0">
        <w:rPr>
          <w:i/>
          <w:iCs w:val="0"/>
        </w:rPr>
        <w:t>according</w:t>
      </w:r>
      <w:proofErr w:type="spellEnd"/>
      <w:r w:rsidRPr="00CA0DC0">
        <w:rPr>
          <w:i/>
          <w:iCs w:val="0"/>
        </w:rPr>
        <w:t xml:space="preserve"> to position profile (PhD </w:t>
      </w:r>
      <w:proofErr w:type="spellStart"/>
      <w:r w:rsidRPr="00CA0DC0">
        <w:rPr>
          <w:i/>
          <w:iCs w:val="0"/>
        </w:rPr>
        <w:t>student</w:t>
      </w:r>
      <w:proofErr w:type="spellEnd"/>
      <w:r w:rsidRPr="00CA0DC0">
        <w:rPr>
          <w:i/>
          <w:iCs w:val="0"/>
        </w:rPr>
        <w:t xml:space="preserve">, postdoc, </w:t>
      </w:r>
      <w:proofErr w:type="spellStart"/>
      <w:r w:rsidRPr="00CA0DC0">
        <w:rPr>
          <w:i/>
          <w:iCs w:val="0"/>
        </w:rPr>
        <w:t>engineer</w:t>
      </w:r>
      <w:proofErr w:type="spellEnd"/>
      <w:r w:rsidRPr="00CA0DC0">
        <w:rPr>
          <w:i/>
          <w:iCs w:val="0"/>
        </w:rPr>
        <w:t xml:space="preserve">, </w:t>
      </w:r>
      <w:proofErr w:type="spellStart"/>
      <w:r w:rsidRPr="00CA0DC0">
        <w:rPr>
          <w:i/>
          <w:iCs w:val="0"/>
        </w:rPr>
        <w:t>intern</w:t>
      </w:r>
      <w:proofErr w:type="spellEnd"/>
      <w:r w:rsidRPr="00CA0DC0">
        <w:rPr>
          <w:i/>
          <w:iCs w:val="0"/>
        </w:rPr>
        <w:t xml:space="preserve">, etc.), </w:t>
      </w:r>
      <w:proofErr w:type="spellStart"/>
      <w:r w:rsidRPr="00CA0DC0">
        <w:rPr>
          <w:i/>
          <w:iCs w:val="0"/>
        </w:rPr>
        <w:t>specify</w:t>
      </w:r>
      <w:proofErr w:type="spellEnd"/>
      <w:r w:rsidRPr="00CA0DC0">
        <w:rPr>
          <w:i/>
          <w:iCs w:val="0"/>
        </w:rPr>
        <w:t xml:space="preserve"> the </w:t>
      </w:r>
      <w:proofErr w:type="spellStart"/>
      <w:r w:rsidRPr="00CA0DC0">
        <w:rPr>
          <w:i/>
          <w:iCs w:val="0"/>
        </w:rPr>
        <w:t>employer’s</w:t>
      </w:r>
      <w:proofErr w:type="spellEnd"/>
      <w:r w:rsidRPr="00CA0DC0">
        <w:rPr>
          <w:i/>
          <w:iCs w:val="0"/>
        </w:rPr>
        <w:t xml:space="preserve"> </w:t>
      </w:r>
      <w:proofErr w:type="spellStart"/>
      <w:r w:rsidRPr="00CA0DC0">
        <w:rPr>
          <w:i/>
          <w:iCs w:val="0"/>
        </w:rPr>
        <w:t>salary</w:t>
      </w:r>
      <w:proofErr w:type="spellEnd"/>
      <w:r w:rsidRPr="00CA0DC0">
        <w:rPr>
          <w:i/>
          <w:iCs w:val="0"/>
        </w:rPr>
        <w:t xml:space="preserve"> base, the man-</w:t>
      </w:r>
      <w:proofErr w:type="spellStart"/>
      <w:r w:rsidRPr="00CA0DC0">
        <w:rPr>
          <w:i/>
          <w:iCs w:val="0"/>
        </w:rPr>
        <w:t>months</w:t>
      </w:r>
      <w:proofErr w:type="spellEnd"/>
      <w:r w:rsidRPr="00CA0DC0">
        <w:rPr>
          <w:i/>
          <w:iCs w:val="0"/>
        </w:rPr>
        <w:t xml:space="preserve"> </w:t>
      </w:r>
      <w:proofErr w:type="spellStart"/>
      <w:r w:rsidRPr="00CA0DC0">
        <w:rPr>
          <w:i/>
          <w:iCs w:val="0"/>
        </w:rPr>
        <w:t>spent</w:t>
      </w:r>
      <w:proofErr w:type="spellEnd"/>
      <w:r w:rsidRPr="00CA0DC0">
        <w:rPr>
          <w:i/>
          <w:iCs w:val="0"/>
        </w:rPr>
        <w:t xml:space="preserve"> on the </w:t>
      </w:r>
      <w:proofErr w:type="spellStart"/>
      <w:r w:rsidRPr="00CA0DC0">
        <w:rPr>
          <w:i/>
          <w:iCs w:val="0"/>
        </w:rPr>
        <w:t>activity</w:t>
      </w:r>
      <w:proofErr w:type="spellEnd"/>
      <w:r w:rsidRPr="00CA0DC0">
        <w:rPr>
          <w:i/>
          <w:iCs w:val="0"/>
        </w:rPr>
        <w:t xml:space="preserve">, and the total </w:t>
      </w:r>
      <w:proofErr w:type="spellStart"/>
      <w:r w:rsidRPr="00CA0DC0">
        <w:rPr>
          <w:i/>
          <w:iCs w:val="0"/>
        </w:rPr>
        <w:t>requested</w:t>
      </w:r>
      <w:proofErr w:type="spellEnd"/>
      <w:r w:rsidRPr="00CA0DC0">
        <w:rPr>
          <w:i/>
          <w:iCs w:val="0"/>
        </w:rPr>
        <w:t xml:space="preserve"> </w:t>
      </w:r>
      <w:proofErr w:type="spellStart"/>
      <w:r w:rsidRPr="00CA0DC0">
        <w:rPr>
          <w:i/>
          <w:iCs w:val="0"/>
        </w:rPr>
        <w:t>funding</w:t>
      </w:r>
      <w:proofErr w:type="spellEnd"/>
    </w:p>
    <w:p w:rsidR="00CA0DC0" w:rsidRDefault="00CA0DC0" w:rsidP="00CA0DC0">
      <w:pPr>
        <w:pStyle w:val="Lgende"/>
        <w:numPr>
          <w:ilvl w:val="1"/>
          <w:numId w:val="33"/>
        </w:numPr>
      </w:pPr>
      <w:r>
        <w:t>Equipment</w:t>
      </w:r>
    </w:p>
    <w:p w:rsidR="00CA0DC0" w:rsidRDefault="00CA0DC0" w:rsidP="00CA0DC0">
      <w:pPr>
        <w:pStyle w:val="Lgende"/>
        <w:numPr>
          <w:ilvl w:val="1"/>
          <w:numId w:val="33"/>
        </w:numPr>
      </w:pPr>
      <w:r>
        <w:t xml:space="preserve">Travel </w:t>
      </w:r>
      <w:proofErr w:type="spellStart"/>
      <w:r>
        <w:t>expenses</w:t>
      </w:r>
      <w:proofErr w:type="spellEnd"/>
    </w:p>
    <w:p w:rsidR="00CA0DC0" w:rsidRDefault="00CA0DC0" w:rsidP="00CA0DC0">
      <w:pPr>
        <w:pStyle w:val="Lgende"/>
        <w:numPr>
          <w:ilvl w:val="1"/>
          <w:numId w:val="33"/>
        </w:numPr>
      </w:pPr>
      <w:r>
        <w:t xml:space="preserve">General </w:t>
      </w:r>
      <w:proofErr w:type="spellStart"/>
      <w:r>
        <w:t>expenses</w:t>
      </w:r>
      <w:proofErr w:type="spellEnd"/>
    </w:p>
    <w:p w:rsidR="00CA0DC0" w:rsidRDefault="00CA0DC0" w:rsidP="00CA0DC0">
      <w:pPr>
        <w:pStyle w:val="Lgende"/>
        <w:numPr>
          <w:ilvl w:val="0"/>
          <w:numId w:val="33"/>
        </w:numPr>
      </w:pPr>
      <w:r w:rsidRPr="00CA0DC0">
        <w:t xml:space="preserve">Associated </w:t>
      </w:r>
      <w:proofErr w:type="spellStart"/>
      <w:r w:rsidRPr="00CA0DC0">
        <w:t>overheads</w:t>
      </w:r>
      <w:proofErr w:type="spellEnd"/>
      <w:r w:rsidRPr="00CA0DC0">
        <w:t xml:space="preserve"> (20% of direct costs)</w:t>
      </w:r>
      <w:r w:rsidR="00547B94">
        <w:t>.</w:t>
      </w:r>
    </w:p>
    <w:p w:rsidR="00CA0DC0" w:rsidRPr="00CA0DC0" w:rsidRDefault="00CA0DC0" w:rsidP="00CA0DC0">
      <w:pPr>
        <w:pStyle w:val="Lgende"/>
      </w:pPr>
    </w:p>
    <w:p w:rsidR="000B3864" w:rsidRDefault="00000000" w:rsidP="00CA0DC0">
      <w:pPr>
        <w:pStyle w:val="Lgende"/>
        <w:rPr>
          <w:lang w:val="en-US"/>
        </w:rPr>
      </w:pPr>
      <w:r>
        <w:rPr>
          <w:lang w:val="en-US"/>
        </w:rPr>
        <w:t>Specify, where applicable: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any co-funding foreseen (either available or under application)</w:t>
      </w: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•    any other funding obtained or requested.</w:t>
      </w:r>
    </w:p>
    <w:p w:rsidR="000B3864" w:rsidRDefault="00000000">
      <w:pPr>
        <w:pStyle w:val="Titre1"/>
        <w:rPr>
          <w:i/>
          <w:iCs/>
        </w:rPr>
      </w:pPr>
      <w:bookmarkStart w:id="38" w:name="_Toc224033500"/>
      <w:bookmarkStart w:id="39" w:name="_Toc227749160"/>
      <w:r>
        <w:t xml:space="preserve">Bibliographie sélective (1 page) </w:t>
      </w:r>
      <w:r>
        <w:rPr>
          <w:b w:val="0"/>
          <w:bCs w:val="0"/>
        </w:rPr>
        <w:t xml:space="preserve">/ </w:t>
      </w:r>
      <w:proofErr w:type="spellStart"/>
      <w:r>
        <w:rPr>
          <w:b w:val="0"/>
          <w:bCs w:val="0"/>
          <w:i/>
          <w:iCs/>
        </w:rPr>
        <w:t>Selected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bibliography</w:t>
      </w:r>
      <w:bookmarkEnd w:id="38"/>
      <w:bookmarkEnd w:id="39"/>
      <w:proofErr w:type="spellEnd"/>
    </w:p>
    <w:p w:rsidR="000B3864" w:rsidRDefault="00000000">
      <w:pPr>
        <w:pStyle w:val="Lgende"/>
      </w:pPr>
      <w:r>
        <w:t>(FR) Présenter une bibliographie sélective pour le projet.</w:t>
      </w:r>
    </w:p>
    <w:p w:rsidR="000B3864" w:rsidRDefault="000B3864">
      <w:pPr>
        <w:pStyle w:val="Sansinterligne"/>
      </w:pPr>
    </w:p>
    <w:p w:rsidR="000B3864" w:rsidRDefault="00000000">
      <w:pPr>
        <w:pStyle w:val="Lgende"/>
        <w:rPr>
          <w:lang w:val="en-US"/>
        </w:rPr>
      </w:pPr>
      <w:r>
        <w:rPr>
          <w:lang w:val="en-US"/>
        </w:rPr>
        <w:t>(ENG) Provide a selected bibliography for the project.</w:t>
      </w:r>
    </w:p>
    <w:sectPr w:rsidR="000B3864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6D25" w:rsidRDefault="00196D25">
      <w:pPr>
        <w:spacing w:after="0" w:line="240" w:lineRule="auto"/>
      </w:pPr>
      <w:r>
        <w:separator/>
      </w:r>
    </w:p>
  </w:endnote>
  <w:endnote w:type="continuationSeparator" w:id="0">
    <w:p w:rsidR="00196D25" w:rsidRDefault="0019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722410"/>
      <w:docPartObj>
        <w:docPartGallery w:val="Page Numbers (Bottom of Page)"/>
        <w:docPartUnique/>
      </w:docPartObj>
    </w:sdtPr>
    <w:sdtContent>
      <w:p w:rsidR="000B3864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:rsidR="000B3864" w:rsidRDefault="000B386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B3864">
    <w:pPr>
      <w:pStyle w:val="Pieddepage"/>
      <w:framePr w:wrap="none" w:vAnchor="text" w:hAnchor="margin" w:xAlign="right" w:y="1"/>
      <w:ind w:right="360"/>
      <w:rPr>
        <w:rStyle w:val="Numrodepage"/>
      </w:rPr>
    </w:pPr>
  </w:p>
  <w:p w:rsidR="000B3864" w:rsidRDefault="00000000">
    <w:pPr>
      <w:pStyle w:val="Lgende"/>
      <w:ind w:left="3540"/>
    </w:pPr>
    <w:r>
      <w:rPr>
        <w:bCs/>
      </w:rPr>
      <w:t xml:space="preserve">AMI JCJC-Q </w:t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  <w:highlight w:val="yellow"/>
      </w:rPr>
      <w:t>INSÉRER ICI LE NOM DU PROJET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B3864">
    <w:pPr>
      <w:pStyle w:val="Pieddepage"/>
      <w:framePr w:wrap="none" w:vAnchor="text" w:hAnchor="margin" w:xAlign="right" w:y="1"/>
      <w:rPr>
        <w:rStyle w:val="Numrodepage"/>
      </w:rPr>
    </w:pPr>
  </w:p>
  <w:p w:rsidR="000B3864" w:rsidRDefault="00000000">
    <w:pPr>
      <w:pStyle w:val="Lgende"/>
      <w:ind w:right="360"/>
    </w:pPr>
    <w:r>
      <w:rPr>
        <w:bCs/>
      </w:rPr>
      <w:t xml:space="preserve">AMI JCJC-Q </w:t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  <w:highlight w:val="yellow"/>
      </w:rPr>
      <w:t>INSÉRER ICI LE NOM DU PROJET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630219"/>
      <w:docPartObj>
        <w:docPartGallery w:val="Page Numbers (Bottom of Page)"/>
        <w:docPartUnique/>
      </w:docPartObj>
    </w:sdtPr>
    <w:sdtContent>
      <w:p w:rsidR="000B3864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:rsidR="000B3864" w:rsidRDefault="000B3864">
    <w:pPr>
      <w:pStyle w:val="Pieddepag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B3864">
    <w:pPr>
      <w:pStyle w:val="Pieddepage"/>
      <w:framePr w:wrap="none" w:vAnchor="text" w:hAnchor="margin" w:xAlign="right" w:y="1"/>
      <w:ind w:right="360"/>
      <w:rPr>
        <w:rStyle w:val="Numrodepage"/>
      </w:rPr>
    </w:pPr>
  </w:p>
  <w:sdt>
    <w:sdtPr>
      <w:id w:val="-716050374"/>
      <w:docPartObj>
        <w:docPartGallery w:val="Page Numbers (Bottom of Page)"/>
        <w:docPartUnique/>
      </w:docPartObj>
    </w:sdtPr>
    <w:sdtContent>
      <w:p w:rsidR="000B3864" w:rsidRDefault="00000000">
        <w:pPr>
          <w:pStyle w:val="Lgende"/>
          <w:rPr>
            <w:rStyle w:val="Numrodepage"/>
          </w:rPr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6D25" w:rsidRDefault="00196D25">
      <w:pPr>
        <w:spacing w:after="0" w:line="240" w:lineRule="auto"/>
      </w:pPr>
      <w:r>
        <w:separator/>
      </w:r>
    </w:p>
  </w:footnote>
  <w:footnote w:type="continuationSeparator" w:id="0">
    <w:p w:rsidR="00196D25" w:rsidRDefault="00196D25">
      <w:pPr>
        <w:spacing w:after="0" w:line="240" w:lineRule="auto"/>
      </w:pPr>
      <w:r>
        <w:continuationSeparator/>
      </w:r>
    </w:p>
  </w:footnote>
  <w:footnote w:id="1">
    <w:p w:rsidR="00FB0708" w:rsidRDefault="00FB0708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B0708">
        <w:rPr>
          <w:rStyle w:val="Rfrencelgre"/>
        </w:rPr>
        <w:t>Nous vous recommandons vivement de vous faire accompagner dans cette démarche par le service partenariats valorisation / cellule de soutien aux projets de votre établissement, afin de correctement estimer les coûts directs et être en conformité avec les règles de la tutelle employeur.</w:t>
      </w:r>
    </w:p>
  </w:footnote>
  <w:footnote w:id="2">
    <w:p w:rsidR="00FB0708" w:rsidRPr="00FB0708" w:rsidRDefault="00FB0708">
      <w:pPr>
        <w:pStyle w:val="Notedebasdepage"/>
        <w:rPr>
          <w:rStyle w:val="Rfrencelgre"/>
        </w:rPr>
      </w:pPr>
      <w:r w:rsidRPr="00FB0708">
        <w:rPr>
          <w:rStyle w:val="Rfrencelgre"/>
        </w:rPr>
        <w:footnoteRef/>
      </w:r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We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strongly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recommend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that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you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work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with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your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institution's</w:t>
      </w:r>
      <w:proofErr w:type="spellEnd"/>
      <w:r w:rsidRPr="00FB0708">
        <w:rPr>
          <w:rStyle w:val="Rfrencelgre"/>
        </w:rPr>
        <w:t xml:space="preserve"> partnerships </w:t>
      </w:r>
      <w:proofErr w:type="spellStart"/>
      <w:r w:rsidRPr="00FB0708">
        <w:rPr>
          <w:rStyle w:val="Rfrencelgre"/>
        </w:rPr>
        <w:t>department</w:t>
      </w:r>
      <w:proofErr w:type="spellEnd"/>
      <w:r w:rsidRPr="00FB0708">
        <w:rPr>
          <w:rStyle w:val="Rfrencelgre"/>
        </w:rPr>
        <w:t xml:space="preserve"> or </w:t>
      </w:r>
      <w:proofErr w:type="spellStart"/>
      <w:r w:rsidRPr="00FB0708">
        <w:rPr>
          <w:rStyle w:val="Rfrencelgre"/>
        </w:rPr>
        <w:t>project</w:t>
      </w:r>
      <w:proofErr w:type="spellEnd"/>
      <w:r w:rsidRPr="00FB0708">
        <w:rPr>
          <w:rStyle w:val="Rfrencelgre"/>
        </w:rPr>
        <w:t xml:space="preserve"> support unit, in </w:t>
      </w:r>
      <w:proofErr w:type="spellStart"/>
      <w:r w:rsidRPr="00FB0708">
        <w:rPr>
          <w:rStyle w:val="Rfrencelgre"/>
        </w:rPr>
        <w:t>order</w:t>
      </w:r>
      <w:proofErr w:type="spellEnd"/>
      <w:r w:rsidRPr="00FB0708">
        <w:rPr>
          <w:rStyle w:val="Rfrencelgre"/>
        </w:rPr>
        <w:t xml:space="preserve"> to </w:t>
      </w:r>
      <w:proofErr w:type="spellStart"/>
      <w:r w:rsidRPr="00FB0708">
        <w:rPr>
          <w:rStyle w:val="Rfrencelgre"/>
        </w:rPr>
        <w:t>accurately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estimate</w:t>
      </w:r>
      <w:proofErr w:type="spellEnd"/>
      <w:r w:rsidRPr="00FB0708">
        <w:rPr>
          <w:rStyle w:val="Rfrencelgre"/>
        </w:rPr>
        <w:t xml:space="preserve"> the direct </w:t>
      </w:r>
      <w:proofErr w:type="spellStart"/>
      <w:r w:rsidRPr="00FB0708">
        <w:rPr>
          <w:rStyle w:val="Rfrencelgre"/>
        </w:rPr>
        <w:t>costs</w:t>
      </w:r>
      <w:proofErr w:type="spellEnd"/>
      <w:r w:rsidRPr="00FB0708">
        <w:rPr>
          <w:rStyle w:val="Rfrencelgre"/>
        </w:rPr>
        <w:t xml:space="preserve"> and </w:t>
      </w:r>
      <w:proofErr w:type="spellStart"/>
      <w:r w:rsidRPr="00FB0708">
        <w:rPr>
          <w:rStyle w:val="Rfrencelgre"/>
        </w:rPr>
        <w:t>ensure</w:t>
      </w:r>
      <w:proofErr w:type="spellEnd"/>
      <w:r w:rsidRPr="00FB0708">
        <w:rPr>
          <w:rStyle w:val="Rfrencelgre"/>
        </w:rPr>
        <w:t xml:space="preserve"> compliance </w:t>
      </w:r>
      <w:proofErr w:type="spellStart"/>
      <w:r w:rsidRPr="00FB0708">
        <w:rPr>
          <w:rStyle w:val="Rfrencelgre"/>
        </w:rPr>
        <w:t>with</w:t>
      </w:r>
      <w:proofErr w:type="spellEnd"/>
      <w:r w:rsidRPr="00FB0708">
        <w:rPr>
          <w:rStyle w:val="Rfrencelgre"/>
        </w:rPr>
        <w:t xml:space="preserve"> the </w:t>
      </w:r>
      <w:proofErr w:type="spellStart"/>
      <w:r w:rsidRPr="00FB0708">
        <w:rPr>
          <w:rStyle w:val="Rfrencelgre"/>
        </w:rPr>
        <w:t>regulations</w:t>
      </w:r>
      <w:proofErr w:type="spellEnd"/>
      <w:r w:rsidRPr="00FB0708">
        <w:rPr>
          <w:rStyle w:val="Rfrencelgre"/>
        </w:rPr>
        <w:t xml:space="preserve"> set by </w:t>
      </w:r>
      <w:proofErr w:type="spellStart"/>
      <w:r w:rsidRPr="00FB0708">
        <w:rPr>
          <w:rStyle w:val="Rfrencelgre"/>
        </w:rPr>
        <w:t>your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employing</w:t>
      </w:r>
      <w:proofErr w:type="spellEnd"/>
      <w:r w:rsidRPr="00FB0708">
        <w:rPr>
          <w:rStyle w:val="Rfrencelgre"/>
        </w:rPr>
        <w:t xml:space="preserve"> </w:t>
      </w:r>
      <w:proofErr w:type="spellStart"/>
      <w:r w:rsidRPr="00FB0708">
        <w:rPr>
          <w:rStyle w:val="Rfrencelgre"/>
        </w:rPr>
        <w:t>authority</w:t>
      </w:r>
      <w:proofErr w:type="spellEnd"/>
      <w:r>
        <w:rPr>
          <w:rStyle w:val="Rfrencelgr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0B3864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270.8pt;margin-top:10.75pt;width:226.9pt;height:49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" stroked="f" strokeweight=".5pt">
              <v:textbox>
                <w:txbxContent>
                  <w:p w14:paraId="2613A668" w14:textId="77777777" w:rsidR="000B3864" w:rsidRDefault="00000000">
                    <w:pPr>
                      <w:pStyle w:val="Lgende"/>
                    </w:pPr>
                    <w:r>
                      <w:t>Appel à manifestation d’intérêt</w:t>
                    </w:r>
                  </w:p>
                  <w:p w14:paraId="5AE3BD52" w14:textId="77777777" w:rsidR="000B3864" w:rsidRDefault="00000000">
                    <w:pPr>
                      <w:pStyle w:val="Lgende"/>
                    </w:pPr>
                    <w:r>
                      <w:t xml:space="preserve">Jeunes Chercheuses, Jeunes Chercheurs </w:t>
                    </w:r>
                  </w:p>
                  <w:p w14:paraId="6DE2CEF3" w14:textId="77777777" w:rsidR="000B3864" w:rsidRDefault="00000000">
                    <w:pPr>
                      <w:pStyle w:val="Lgende"/>
                    </w:pPr>
                    <w:r>
                      <w:rPr>
                        <w:bCs/>
                      </w:rPr>
                      <w:t>(AMI JCJC-Q)</w:t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0B3864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0.8pt;margin-top:10.75pt;width:226.9pt;height:49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" stroked="f" strokeweight=".5pt">
              <v:textbox>
                <w:txbxContent>
                  <w:p w14:paraId="058047FE" w14:textId="77777777" w:rsidR="000B3864" w:rsidRDefault="00000000">
                    <w:pPr>
                      <w:pStyle w:val="Lgende"/>
                    </w:pPr>
                    <w:r>
                      <w:t>Appel à manifestation d’intérêt</w:t>
                    </w:r>
                  </w:p>
                  <w:p w14:paraId="25568F33" w14:textId="77777777" w:rsidR="000B3864" w:rsidRDefault="00000000">
                    <w:pPr>
                      <w:pStyle w:val="Lgende"/>
                    </w:pPr>
                    <w:r>
                      <w:t xml:space="preserve">Jeunes Chercheuses, Jeunes Chercheurs </w:t>
                    </w:r>
                  </w:p>
                  <w:p w14:paraId="04C06CA6" w14:textId="77777777" w:rsidR="000B3864" w:rsidRDefault="00000000">
                    <w:pPr>
                      <w:pStyle w:val="Lgende"/>
                    </w:pPr>
                    <w:r>
                      <w:rPr>
                        <w:bCs/>
                      </w:rPr>
                      <w:t>(AMI JCJC-Q)</w:t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:rsidR="000B3864" w:rsidRDefault="000B386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B386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5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0B3864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70.8pt;margin-top:10.75pt;width:226.9pt;height:49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" stroked="f" strokeweight=".5pt">
              <v:textbox>
                <w:txbxContent>
                  <w:p w14:paraId="616A40DF" w14:textId="77777777" w:rsidR="000B3864" w:rsidRDefault="00000000">
                    <w:pPr>
                      <w:pStyle w:val="Lgende"/>
                    </w:pPr>
                    <w:r>
                      <w:t>Appel à manifestation d’intérêt</w:t>
                    </w:r>
                  </w:p>
                  <w:p w14:paraId="44479BA1" w14:textId="77777777" w:rsidR="000B3864" w:rsidRDefault="00000000">
                    <w:pPr>
                      <w:pStyle w:val="Lgende"/>
                    </w:pPr>
                    <w:r>
                      <w:t xml:space="preserve">Jeunes Chercheuses, Jeunes Chercheurs </w:t>
                    </w:r>
                  </w:p>
                  <w:p w14:paraId="0A2A498E" w14:textId="77777777" w:rsidR="000B3864" w:rsidRDefault="00000000">
                    <w:pPr>
                      <w:pStyle w:val="Lgende"/>
                    </w:pPr>
                    <w:r>
                      <w:rPr>
                        <w:bCs/>
                      </w:rPr>
                      <w:t>(AMI JCJC-Q)</w:t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5" o:spid="_x0000_s5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3864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7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0B3864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:rsidR="000B3864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70.8pt;margin-top:10.75pt;width:226.9pt;height:49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" stroked="f" strokeweight=".5pt">
              <v:textbox>
                <w:txbxContent>
                  <w:p w14:paraId="7466736C" w14:textId="77777777" w:rsidR="000B3864" w:rsidRDefault="00000000">
                    <w:pPr>
                      <w:pStyle w:val="Lgende"/>
                    </w:pPr>
                    <w:r>
                      <w:t>Appel à manifestation d’intérêt</w:t>
                    </w:r>
                  </w:p>
                  <w:p w14:paraId="18FF7030" w14:textId="77777777" w:rsidR="000B3864" w:rsidRDefault="00000000">
                    <w:pPr>
                      <w:pStyle w:val="Lgende"/>
                    </w:pPr>
                    <w:r>
                      <w:t xml:space="preserve">Jeunes Chercheuses, Jeunes Chercheurs </w:t>
                    </w:r>
                  </w:p>
                  <w:p w14:paraId="1966FEFB" w14:textId="75FD7F09" w:rsidR="000B3864" w:rsidRDefault="00000000">
                    <w:pPr>
                      <w:pStyle w:val="Lgende"/>
                    </w:pPr>
                    <w:r>
                      <w:rPr>
                        <w:bCs/>
                      </w:rPr>
                      <w:t>(AMI JCJC-Q)</w:t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7" o:spid="_x0000_s7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:rsidR="000B3864" w:rsidRDefault="000B38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CA06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multilevel"/>
    <w:tmpl w:val="2E4475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310D"/>
    <w:multiLevelType w:val="multilevel"/>
    <w:tmpl w:val="8CA296D2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EF149C"/>
    <w:multiLevelType w:val="multilevel"/>
    <w:tmpl w:val="5CF0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077808"/>
    <w:multiLevelType w:val="multilevel"/>
    <w:tmpl w:val="21922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7128F"/>
    <w:multiLevelType w:val="multilevel"/>
    <w:tmpl w:val="DC0C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4D56FE"/>
    <w:multiLevelType w:val="multilevel"/>
    <w:tmpl w:val="57F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A6E18"/>
    <w:multiLevelType w:val="multilevel"/>
    <w:tmpl w:val="5734C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230E6"/>
    <w:multiLevelType w:val="multilevel"/>
    <w:tmpl w:val="A7F61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F6426"/>
    <w:multiLevelType w:val="multilevel"/>
    <w:tmpl w:val="9BB2A1D6"/>
    <w:lvl w:ilvl="0">
      <w:numFmt w:val="bullet"/>
      <w:lvlText w:val=""/>
      <w:lvlJc w:val="left"/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0" w15:restartNumberingAfterBreak="0">
    <w:nsid w:val="34CD500E"/>
    <w:multiLevelType w:val="multilevel"/>
    <w:tmpl w:val="BF0222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20ED"/>
    <w:multiLevelType w:val="multilevel"/>
    <w:tmpl w:val="DD6E5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D6C78"/>
    <w:multiLevelType w:val="multilevel"/>
    <w:tmpl w:val="F36A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B4197"/>
    <w:multiLevelType w:val="multilevel"/>
    <w:tmpl w:val="4896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0272D"/>
    <w:multiLevelType w:val="multilevel"/>
    <w:tmpl w:val="E74E5D38"/>
    <w:lvl w:ilvl="0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11777E"/>
    <w:multiLevelType w:val="multilevel"/>
    <w:tmpl w:val="25268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5A4"/>
    <w:multiLevelType w:val="multilevel"/>
    <w:tmpl w:val="5DB0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F27E7"/>
    <w:multiLevelType w:val="multilevel"/>
    <w:tmpl w:val="B598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F288E"/>
    <w:multiLevelType w:val="multilevel"/>
    <w:tmpl w:val="FC7A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C0CB5"/>
    <w:multiLevelType w:val="multilevel"/>
    <w:tmpl w:val="4FF625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34789"/>
    <w:multiLevelType w:val="multilevel"/>
    <w:tmpl w:val="9C284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907BF"/>
    <w:multiLevelType w:val="multilevel"/>
    <w:tmpl w:val="4F7A81D0"/>
    <w:lvl w:ilvl="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00A09"/>
    <w:multiLevelType w:val="multilevel"/>
    <w:tmpl w:val="52EE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00E4D"/>
    <w:multiLevelType w:val="multilevel"/>
    <w:tmpl w:val="8422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65788"/>
    <w:multiLevelType w:val="multilevel"/>
    <w:tmpl w:val="C634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93F64"/>
    <w:multiLevelType w:val="multilevel"/>
    <w:tmpl w:val="A38CB7EA"/>
    <w:lvl w:ilvl="0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5017D"/>
    <w:multiLevelType w:val="multilevel"/>
    <w:tmpl w:val="B20E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F7098"/>
    <w:multiLevelType w:val="multilevel"/>
    <w:tmpl w:val="02A8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9693E"/>
    <w:multiLevelType w:val="multilevel"/>
    <w:tmpl w:val="FF32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B1743"/>
    <w:multiLevelType w:val="multilevel"/>
    <w:tmpl w:val="EB92F8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243B2"/>
    <w:multiLevelType w:val="multilevel"/>
    <w:tmpl w:val="3A24E65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A65"/>
    <w:multiLevelType w:val="multilevel"/>
    <w:tmpl w:val="067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47AC0"/>
    <w:multiLevelType w:val="multilevel"/>
    <w:tmpl w:val="0CA46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822D2"/>
    <w:multiLevelType w:val="multilevel"/>
    <w:tmpl w:val="92C8B01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25E2"/>
    <w:multiLevelType w:val="multilevel"/>
    <w:tmpl w:val="09181B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3CD"/>
    <w:multiLevelType w:val="multilevel"/>
    <w:tmpl w:val="61B008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35002">
    <w:abstractNumId w:val="33"/>
  </w:num>
  <w:num w:numId="2" w16cid:durableId="2023428711">
    <w:abstractNumId w:val="14"/>
  </w:num>
  <w:num w:numId="3" w16cid:durableId="326252342">
    <w:abstractNumId w:val="25"/>
  </w:num>
  <w:num w:numId="4" w16cid:durableId="1147673353">
    <w:abstractNumId w:val="21"/>
  </w:num>
  <w:num w:numId="5" w16cid:durableId="1839073064">
    <w:abstractNumId w:val="6"/>
  </w:num>
  <w:num w:numId="6" w16cid:durableId="1189610239">
    <w:abstractNumId w:val="27"/>
  </w:num>
  <w:num w:numId="7" w16cid:durableId="1002242955">
    <w:abstractNumId w:val="5"/>
  </w:num>
  <w:num w:numId="8" w16cid:durableId="704326728">
    <w:abstractNumId w:val="7"/>
  </w:num>
  <w:num w:numId="9" w16cid:durableId="1873299617">
    <w:abstractNumId w:val="13"/>
  </w:num>
  <w:num w:numId="10" w16cid:durableId="2124768480">
    <w:abstractNumId w:val="26"/>
  </w:num>
  <w:num w:numId="11" w16cid:durableId="271742842">
    <w:abstractNumId w:val="18"/>
  </w:num>
  <w:num w:numId="12" w16cid:durableId="1185368379">
    <w:abstractNumId w:val="24"/>
  </w:num>
  <w:num w:numId="13" w16cid:durableId="549460720">
    <w:abstractNumId w:val="23"/>
  </w:num>
  <w:num w:numId="14" w16cid:durableId="1278951476">
    <w:abstractNumId w:val="16"/>
  </w:num>
  <w:num w:numId="15" w16cid:durableId="1039817682">
    <w:abstractNumId w:val="12"/>
  </w:num>
  <w:num w:numId="16" w16cid:durableId="1976329752">
    <w:abstractNumId w:val="22"/>
  </w:num>
  <w:num w:numId="17" w16cid:durableId="654453940">
    <w:abstractNumId w:val="3"/>
  </w:num>
  <w:num w:numId="18" w16cid:durableId="1445422869">
    <w:abstractNumId w:val="0"/>
  </w:num>
  <w:num w:numId="19" w16cid:durableId="1694305304">
    <w:abstractNumId w:val="28"/>
  </w:num>
  <w:num w:numId="20" w16cid:durableId="1881673623">
    <w:abstractNumId w:val="31"/>
  </w:num>
  <w:num w:numId="21" w16cid:durableId="1531337989">
    <w:abstractNumId w:val="17"/>
  </w:num>
  <w:num w:numId="22" w16cid:durableId="1584876321">
    <w:abstractNumId w:val="8"/>
  </w:num>
  <w:num w:numId="23" w16cid:durableId="1450196210">
    <w:abstractNumId w:val="34"/>
  </w:num>
  <w:num w:numId="24" w16cid:durableId="1811819234">
    <w:abstractNumId w:val="10"/>
  </w:num>
  <w:num w:numId="25" w16cid:durableId="1227298672">
    <w:abstractNumId w:val="32"/>
  </w:num>
  <w:num w:numId="26" w16cid:durableId="2098208117">
    <w:abstractNumId w:val="14"/>
    <w:lvlOverride w:ilvl="0">
      <w:startOverride w:val="1"/>
    </w:lvlOverride>
  </w:num>
  <w:num w:numId="27" w16cid:durableId="1990556856">
    <w:abstractNumId w:val="11"/>
  </w:num>
  <w:num w:numId="28" w16cid:durableId="379017800">
    <w:abstractNumId w:val="14"/>
    <w:lvlOverride w:ilvl="0">
      <w:startOverride w:val="1"/>
    </w:lvlOverride>
  </w:num>
  <w:num w:numId="29" w16cid:durableId="1884636020">
    <w:abstractNumId w:val="29"/>
  </w:num>
  <w:num w:numId="30" w16cid:durableId="451561796">
    <w:abstractNumId w:val="4"/>
  </w:num>
  <w:num w:numId="31" w16cid:durableId="179972290">
    <w:abstractNumId w:val="15"/>
  </w:num>
  <w:num w:numId="32" w16cid:durableId="44530485">
    <w:abstractNumId w:val="14"/>
    <w:lvlOverride w:ilvl="0">
      <w:startOverride w:val="1"/>
    </w:lvlOverride>
  </w:num>
  <w:num w:numId="33" w16cid:durableId="1054700885">
    <w:abstractNumId w:val="35"/>
  </w:num>
  <w:num w:numId="34" w16cid:durableId="1460294484">
    <w:abstractNumId w:val="20"/>
  </w:num>
  <w:num w:numId="35" w16cid:durableId="158808482">
    <w:abstractNumId w:val="1"/>
  </w:num>
  <w:num w:numId="36" w16cid:durableId="1288849991">
    <w:abstractNumId w:val="2"/>
  </w:num>
  <w:num w:numId="37" w16cid:durableId="1357390220">
    <w:abstractNumId w:val="19"/>
  </w:num>
  <w:num w:numId="38" w16cid:durableId="14623812">
    <w:abstractNumId w:val="30"/>
  </w:num>
  <w:num w:numId="39" w16cid:durableId="1364572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864"/>
    <w:rsid w:val="000B3864"/>
    <w:rsid w:val="00196D25"/>
    <w:rsid w:val="00410A9F"/>
    <w:rsid w:val="00547B94"/>
    <w:rsid w:val="00586B94"/>
    <w:rsid w:val="00BF336C"/>
    <w:rsid w:val="00CA0DC0"/>
    <w:rsid w:val="00EC4EDA"/>
    <w:rsid w:val="00FB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6E172"/>
  <w15:docId w15:val="{E88C9C1A-FBA9-1541-836F-AA07B6BE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 w:cs="Barlow"/>
    </w:rPr>
  </w:style>
  <w:style w:type="paragraph" w:styleId="Titre1">
    <w:name w:val="heading 1"/>
    <w:basedOn w:val="Titre2"/>
    <w:next w:val="Normal"/>
    <w:link w:val="Titre1Car"/>
    <w:uiPriority w:val="9"/>
    <w:qFormat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360"/>
      <w:outlineLvl w:val="1"/>
    </w:pPr>
    <w:rPr>
      <w:rFonts w:ascii="Helvetica Neue" w:eastAsiaTheme="majorEastAsia" w:hAnsi="Helvetica Neue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929FF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586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B4B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A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566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8080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  <w:insideV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AF" w:themeColor="accent1" w:themeTint="EA"/>
          <w:left w:val="single" w:sz="4" w:space="0" w:color="0000AF" w:themeColor="accent1" w:themeTint="EA"/>
          <w:bottom w:val="single" w:sz="4" w:space="0" w:color="0000AF" w:themeColor="accent1" w:themeTint="EA"/>
          <w:right w:val="single" w:sz="4" w:space="0" w:color="0000AF" w:themeColor="accent1" w:themeTint="EA"/>
        </w:tcBorders>
        <w:shd w:val="clear" w:color="0000AF" w:themeColor="accent1" w:themeTint="EA" w:fill="0000AF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  <w:insideV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5661" w:themeColor="accent2" w:themeTint="97"/>
          <w:left w:val="single" w:sz="4" w:space="0" w:color="FF5661" w:themeColor="accent2" w:themeTint="97"/>
          <w:bottom w:val="single" w:sz="4" w:space="0" w:color="FF5661" w:themeColor="accent2" w:themeTint="97"/>
          <w:right w:val="single" w:sz="4" w:space="0" w:color="FF5661" w:themeColor="accent2" w:themeTint="97"/>
        </w:tcBorders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  <w:insideV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08080" w:themeColor="accent3" w:themeTint="FE"/>
          <w:left w:val="single" w:sz="4" w:space="0" w:color="808080" w:themeColor="accent3" w:themeTint="FE"/>
          <w:bottom w:val="single" w:sz="4" w:space="0" w:color="808080" w:themeColor="accent3" w:themeTint="FE"/>
          <w:right w:val="single" w:sz="4" w:space="0" w:color="808080" w:themeColor="accent3" w:themeTint="FE"/>
        </w:tcBorders>
        <w:shd w:val="clear" w:color="808080" w:themeColor="accent3" w:themeTint="FE" w:fill="808080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  <w:insideV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4" w:themeTint="9A"/>
          <w:left w:val="single" w:sz="4" w:space="0" w:color="FFFFFF" w:themeColor="accent4" w:themeTint="9A"/>
          <w:bottom w:val="single" w:sz="4" w:space="0" w:color="FFFFFF" w:themeColor="accent4" w:themeTint="9A"/>
          <w:right w:val="single" w:sz="4" w:space="0" w:color="FFFFFF" w:themeColor="accent4" w:themeTint="9A"/>
        </w:tcBorders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</w:tcBorders>
        <w:shd w:val="clear" w:color="FFFFFF" w:themeColor="accent5" w:fill="FFFFFF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</w:tcBorders>
        <w:shd w:val="clear" w:color="FFFFFF" w:themeColor="accent6" w:fill="FFFFFF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4B4FF" w:themeColor="accent1" w:themeTint="34" w:fill="B4B4FF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91" w:themeColor="accent1" w:fill="000091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band1Vert">
      <w:tblPr/>
      <w:tcPr>
        <w:shd w:val="clear" w:color="5757FF" w:themeColor="accent1" w:themeTint="75" w:fill="5757FF" w:themeFill="accent1" w:themeFillTint="75"/>
      </w:tcPr>
    </w:tblStylePr>
    <w:tblStylePr w:type="band1Horz">
      <w:tblPr/>
      <w:tcPr>
        <w:shd w:val="clear" w:color="5757FF" w:themeColor="accent1" w:themeTint="75" w:fill="5757FF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C7CA" w:themeColor="accent2" w:themeTint="32" w:fill="FFC7CA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1000F" w:themeColor="accent2" w:fill="E1000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band1Vert">
      <w:tblPr/>
      <w:tcPr>
        <w:shd w:val="clear" w:color="FF7C84" w:themeColor="accent2" w:themeTint="75" w:fill="FF7C84" w:themeFill="accent2" w:themeFillTint="75"/>
      </w:tcPr>
    </w:tblStylePr>
    <w:tblStylePr w:type="band1Horz">
      <w:tblPr/>
      <w:tcPr>
        <w:shd w:val="clear" w:color="FF7C84" w:themeColor="accent2" w:themeTint="75" w:fill="FF7C84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E5E5" w:themeColor="accent3" w:themeTint="34" w:fill="E5E5E5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8080" w:themeColor="accent3" w:fill="80808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band1Vert">
      <w:tblPr/>
      <w:tcPr>
        <w:shd w:val="clear" w:color="C4C4C4" w:themeColor="accent3" w:themeTint="75" w:fill="C4C4C4" w:themeFill="accent3" w:themeFillTint="75"/>
      </w:tcPr>
    </w:tblStylePr>
    <w:tblStylePr w:type="band1Horz">
      <w:tblPr/>
      <w:tcPr>
        <w:shd w:val="clear" w:color="C4C4C4" w:themeColor="accent3" w:themeTint="75" w:fill="C4C4C4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4" w:themeTint="34" w:fill="FFF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4" w:fill="FFFF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band1Vert">
      <w:tblPr/>
      <w:tcPr>
        <w:shd w:val="clear" w:color="FFFFFF" w:themeColor="accent4" w:themeTint="75" w:fill="FFFFFF" w:themeFill="accent4" w:themeFillTint="75"/>
      </w:tcPr>
    </w:tblStylePr>
    <w:tblStylePr w:type="band1Horz">
      <w:tblPr/>
      <w:tcPr>
        <w:shd w:val="clear" w:color="FFFFFF" w:themeColor="accent4" w:themeTint="75" w:fill="FFFFFF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5" w:themeTint="34" w:fill="FFFFF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5" w:fill="FFFFFF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band1Vert">
      <w:tblPr/>
      <w:tcPr>
        <w:shd w:val="clear" w:color="FFFFFF" w:themeColor="accent5" w:themeTint="75" w:fill="FFFFFF" w:themeFill="accent5" w:themeFillTint="75"/>
      </w:tcPr>
    </w:tblStylePr>
    <w:tblStylePr w:type="band1Horz">
      <w:tblPr/>
      <w:tcPr>
        <w:shd w:val="clear" w:color="FFFFFF" w:themeColor="accent5" w:themeTint="75" w:fill="FFFFFF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6" w:themeTint="34" w:fill="FFFFF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6" w:fill="FFFFFF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band1Vert">
      <w:tblPr/>
      <w:tcPr>
        <w:shd w:val="clear" w:color="FFFFFF" w:themeColor="accent6" w:themeTint="75" w:fill="FFFFFF" w:themeFill="accent6" w:themeFillTint="75"/>
      </w:tcPr>
    </w:tblStylePr>
    <w:tblStylePr w:type="band1Horz">
      <w:tblPr/>
      <w:tcPr>
        <w:shd w:val="clear" w:color="FFFFFF" w:themeColor="accent6" w:themeTint="75" w:fill="FFFFFF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747FF" w:themeColor="accent1" w:themeTint="80"/>
        <w:left w:val="single" w:sz="4" w:space="0" w:color="4747FF" w:themeColor="accent1" w:themeTint="80"/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b/>
        <w:color w:val="4747FF" w:themeColor="accent1" w:themeTint="80" w:themeShade="95"/>
      </w:rPr>
      <w:tblPr/>
      <w:tcPr>
        <w:tcBorders>
          <w:bottom w:val="single" w:sz="12" w:space="0" w:color="4747FF" w:themeColor="accent1" w:themeTint="80"/>
        </w:tcBorders>
      </w:tcPr>
    </w:tblStylePr>
    <w:tblStylePr w:type="lastRow">
      <w:rPr>
        <w:b/>
        <w:color w:val="4747FF" w:themeColor="accent1" w:themeTint="80" w:themeShade="95"/>
      </w:rPr>
    </w:tblStylePr>
    <w:tblStylePr w:type="firstCol">
      <w:rPr>
        <w:b/>
        <w:color w:val="4747FF" w:themeColor="accent1" w:themeTint="80" w:themeShade="95"/>
      </w:rPr>
    </w:tblStylePr>
    <w:tblStylePr w:type="lastCol">
      <w:rPr>
        <w:b/>
        <w:color w:val="4747FF" w:themeColor="accent1" w:themeTint="80" w:themeShade="95"/>
      </w:r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 w:themeTint="FE"/>
        <w:left w:val="single" w:sz="4" w:space="0" w:color="808080" w:themeColor="accent3" w:themeTint="FE"/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808080" w:themeColor="accent3" w:themeTint="FE" w:themeShade="95"/>
      </w:rPr>
      <w:tblPr/>
      <w:tcPr>
        <w:tcBorders>
          <w:bottom w:val="single" w:sz="12" w:space="0" w:color="808080" w:themeColor="accent3" w:themeTint="FE"/>
        </w:tcBorders>
      </w:tcPr>
    </w:tblStylePr>
    <w:tblStylePr w:type="lastRow">
      <w:rPr>
        <w:b/>
        <w:color w:val="808080" w:themeColor="accent3" w:themeTint="FE" w:themeShade="95"/>
      </w:rPr>
    </w:tblStylePr>
    <w:tblStylePr w:type="firstCol">
      <w:rPr>
        <w:b/>
        <w:color w:val="808080" w:themeColor="accent3" w:themeTint="FE" w:themeShade="95"/>
      </w:rPr>
    </w:tblStylePr>
    <w:tblStylePr w:type="lastCol">
      <w:rPr>
        <w:b/>
        <w:color w:val="808080" w:themeColor="accent3" w:themeTint="FE" w:themeShade="95"/>
      </w:r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5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6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747FF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single" w:sz="4" w:space="0" w:color="4747FF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747F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747FF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8080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single" w:sz="4" w:space="0" w:color="808080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8080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808080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single" w:sz="4" w:space="0" w:color="FFFFFF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single" w:sz="4" w:space="0" w:color="FFFFF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6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91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91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1000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1000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8080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tblPr/>
      <w:tcPr>
        <w:shd w:val="clear" w:color="FFFFFF" w:themeColor="accent6" w:themeTint="40" w:fill="FFFFF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bottom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bottom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bottom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bottom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bottom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bottom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91" w:themeColor="accent1"/>
          <w:bottom w:val="single" w:sz="4" w:space="0" w:color="000091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5661" w:themeColor="accent2" w:themeTint="97"/>
          <w:right w:val="single" w:sz="4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5661" w:themeColor="accent2" w:themeTint="97"/>
          <w:bottom w:val="single" w:sz="4" w:space="0" w:color="FF5661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left w:val="single" w:sz="4" w:space="0" w:color="B3B3B3" w:themeColor="accent3" w:themeTint="98"/>
        <w:bottom w:val="single" w:sz="4" w:space="0" w:color="B3B3B3" w:themeColor="accent3" w:themeTint="98"/>
        <w:right w:val="single" w:sz="4" w:space="0" w:color="B3B3B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B3B3" w:themeColor="accent3" w:themeTint="98" w:fill="B3B3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3B3B3" w:themeColor="accent3" w:themeTint="98"/>
          <w:right w:val="single" w:sz="4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B3B3" w:themeColor="accent3" w:themeTint="98"/>
          <w:bottom w:val="single" w:sz="4" w:space="0" w:color="B3B3B3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4" w:themeTint="9A"/>
          <w:right w:val="single" w:sz="4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9A"/>
          <w:bottom w:val="single" w:sz="4" w:space="0" w:color="FFFFFF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left w:val="single" w:sz="4" w:space="0" w:color="FFFFFF" w:themeColor="accent5" w:themeTint="9A"/>
        <w:bottom w:val="single" w:sz="4" w:space="0" w:color="FFFFFF" w:themeColor="accent5" w:themeTint="9A"/>
        <w:right w:val="single" w:sz="4" w:space="0" w:color="FFFFF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themeTint="9A" w:fill="FFFFF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5" w:themeTint="9A"/>
          <w:right w:val="single" w:sz="4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9A"/>
          <w:bottom w:val="single" w:sz="4" w:space="0" w:color="FFFFFF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left w:val="single" w:sz="4" w:space="0" w:color="FFFFFF" w:themeColor="accent6" w:themeTint="98"/>
        <w:bottom w:val="single" w:sz="4" w:space="0" w:color="FFFFFF" w:themeColor="accent6" w:themeTint="98"/>
        <w:right w:val="single" w:sz="4" w:space="0" w:color="FFFFFF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themeTint="98" w:fill="FFFFFF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6" w:themeTint="98"/>
          <w:right w:val="single" w:sz="4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98"/>
          <w:bottom w:val="single" w:sz="4" w:space="0" w:color="FFFFFF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0091" w:themeColor="accent1"/>
        <w:left w:val="single" w:sz="32" w:space="0" w:color="000091" w:themeColor="accent1"/>
        <w:bottom w:val="single" w:sz="32" w:space="0" w:color="000091" w:themeColor="accent1"/>
        <w:right w:val="single" w:sz="32" w:space="0" w:color="000091" w:themeColor="accent1"/>
      </w:tblBorders>
      <w:shd w:val="clear" w:color="000091" w:themeColor="accent1" w:fill="000091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0091" w:themeColor="accent1"/>
          <w:bottom w:val="single" w:sz="12" w:space="0" w:color="FFFFFF" w:themeColor="light1"/>
        </w:tcBorders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0091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91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0091" w:themeColor="accent1" w:fill="00009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5661" w:themeColor="accent2" w:themeTint="97"/>
        <w:left w:val="single" w:sz="32" w:space="0" w:color="FF5661" w:themeColor="accent2" w:themeTint="97"/>
        <w:bottom w:val="single" w:sz="32" w:space="0" w:color="FF5661" w:themeColor="accent2" w:themeTint="97"/>
        <w:right w:val="single" w:sz="32" w:space="0" w:color="FF5661" w:themeColor="accent2" w:themeTint="97"/>
      </w:tblBorders>
      <w:shd w:val="clear" w:color="FF5661" w:themeColor="accent2" w:themeTint="97" w:fill="FF5661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5661" w:themeColor="accent2" w:themeTint="97"/>
          <w:bottom w:val="single" w:sz="12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566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566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3B3B3" w:themeColor="accent3" w:themeTint="98"/>
        <w:left w:val="single" w:sz="32" w:space="0" w:color="B3B3B3" w:themeColor="accent3" w:themeTint="98"/>
        <w:bottom w:val="single" w:sz="32" w:space="0" w:color="B3B3B3" w:themeColor="accent3" w:themeTint="98"/>
        <w:right w:val="single" w:sz="32" w:space="0" w:color="B3B3B3" w:themeColor="accent3" w:themeTint="98"/>
      </w:tblBorders>
      <w:shd w:val="clear" w:color="B3B3B3" w:themeColor="accent3" w:themeTint="98" w:fill="B3B3B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3B3B3" w:themeColor="accent3" w:themeTint="98"/>
          <w:bottom w:val="single" w:sz="12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3B3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3B3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4" w:themeTint="9A"/>
        <w:left w:val="single" w:sz="32" w:space="0" w:color="FFFFFF" w:themeColor="accent4" w:themeTint="9A"/>
        <w:bottom w:val="single" w:sz="32" w:space="0" w:color="FFFFFF" w:themeColor="accent4" w:themeTint="9A"/>
        <w:right w:val="single" w:sz="32" w:space="0" w:color="FFFFFF" w:themeColor="accent4" w:themeTint="9A"/>
      </w:tblBorders>
      <w:shd w:val="clear" w:color="FFFFFF" w:themeColor="accent4" w:themeTint="9A" w:fill="FFFF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4" w:themeTint="9A"/>
          <w:bottom w:val="single" w:sz="12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5" w:themeTint="9A"/>
        <w:left w:val="single" w:sz="32" w:space="0" w:color="FFFFFF" w:themeColor="accent5" w:themeTint="9A"/>
        <w:bottom w:val="single" w:sz="32" w:space="0" w:color="FFFFFF" w:themeColor="accent5" w:themeTint="9A"/>
        <w:right w:val="single" w:sz="32" w:space="0" w:color="FFFFFF" w:themeColor="accent5" w:themeTint="9A"/>
      </w:tblBorders>
      <w:shd w:val="clear" w:color="FFFFFF" w:themeColor="accent5" w:themeTint="9A" w:fill="FFFFF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5" w:themeTint="9A"/>
          <w:bottom w:val="single" w:sz="12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6" w:themeTint="98"/>
        <w:left w:val="single" w:sz="32" w:space="0" w:color="FFFFFF" w:themeColor="accent6" w:themeTint="98"/>
        <w:bottom w:val="single" w:sz="32" w:space="0" w:color="FFFFFF" w:themeColor="accent6" w:themeTint="98"/>
        <w:right w:val="single" w:sz="32" w:space="0" w:color="FFFFFF" w:themeColor="accent6" w:themeTint="98"/>
      </w:tblBorders>
      <w:shd w:val="clear" w:color="FFFFFF" w:themeColor="accent6" w:themeTint="98" w:fill="FFFFFF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6" w:themeTint="98"/>
          <w:bottom w:val="single" w:sz="12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bottom w:val="single" w:sz="4" w:space="0" w:color="000091" w:themeColor="accent1"/>
      </w:tblBorders>
    </w:tblPr>
    <w:tblStylePr w:type="firstRow">
      <w:rPr>
        <w:b/>
        <w:color w:val="000054" w:themeColor="accent1" w:themeShade="95"/>
      </w:rPr>
      <w:tblPr/>
      <w:tcPr>
        <w:tcBorders>
          <w:bottom w:val="single" w:sz="4" w:space="0" w:color="000091" w:themeColor="accent1"/>
        </w:tcBorders>
      </w:tcPr>
    </w:tblStylePr>
    <w:tblStylePr w:type="lastRow">
      <w:rPr>
        <w:b/>
        <w:color w:val="000054" w:themeColor="accent1" w:themeShade="95"/>
      </w:rPr>
      <w:tblPr/>
      <w:tcPr>
        <w:tcBorders>
          <w:top w:val="single" w:sz="4" w:space="0" w:color="000091" w:themeColor="accent1"/>
        </w:tcBorders>
      </w:tcPr>
    </w:tblStylePr>
    <w:tblStylePr w:type="firstCol">
      <w:rPr>
        <w:b/>
        <w:color w:val="000054" w:themeColor="accent1" w:themeShade="95"/>
      </w:rPr>
    </w:tblStylePr>
    <w:tblStylePr w:type="lastCol">
      <w:rPr>
        <w:b/>
        <w:color w:val="000054" w:themeColor="accent1" w:themeShade="95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bottom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4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bottom w:val="single" w:sz="4" w:space="0" w:color="B3B3B3" w:themeColor="accent3" w:themeTint="98"/>
      </w:tblBorders>
    </w:tblPr>
    <w:tblStylePr w:type="firstRow">
      <w:rPr>
        <w:b/>
        <w:color w:val="B3B3B3" w:themeColor="accent3" w:themeTint="98" w:themeShade="95"/>
      </w:rPr>
      <w:tblPr/>
      <w:tcPr>
        <w:tcBorders>
          <w:bottom w:val="single" w:sz="4" w:space="0" w:color="B3B3B3" w:themeColor="accent3" w:themeTint="98"/>
        </w:tcBorders>
      </w:tcPr>
    </w:tblStylePr>
    <w:tblStylePr w:type="lastRow">
      <w:rPr>
        <w:b/>
        <w:color w:val="B3B3B3" w:themeColor="accent3" w:themeTint="98" w:themeShade="95"/>
      </w:rPr>
      <w:tblPr/>
      <w:tcPr>
        <w:tcBorders>
          <w:top w:val="single" w:sz="4" w:space="0" w:color="B3B3B3" w:themeColor="accent3" w:themeTint="98"/>
        </w:tcBorders>
      </w:tcPr>
    </w:tblStylePr>
    <w:tblStylePr w:type="firstCol">
      <w:rPr>
        <w:b/>
        <w:color w:val="B3B3B3" w:themeColor="accent3" w:themeTint="98" w:themeShade="95"/>
      </w:rPr>
    </w:tblStylePr>
    <w:tblStylePr w:type="lastCol">
      <w:rPr>
        <w:b/>
        <w:color w:val="B3B3B3" w:themeColor="accent3" w:themeTint="98" w:themeShade="95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bottom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4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bottom w:val="single" w:sz="4" w:space="0" w:color="FFFFFF" w:themeColor="accent5" w:themeTint="9A"/>
      </w:tblBorders>
    </w:tblPr>
    <w:tblStylePr w:type="firstRow">
      <w:rPr>
        <w:b/>
        <w:color w:val="FFFFFF" w:themeColor="accent5" w:themeTint="9A" w:themeShade="95"/>
      </w:rPr>
      <w:tblPr/>
      <w:tcPr>
        <w:tcBorders>
          <w:bottom w:val="single" w:sz="4" w:space="0" w:color="FFFFFF" w:themeColor="accent5" w:themeTint="9A"/>
        </w:tcBorders>
      </w:tcPr>
    </w:tblStylePr>
    <w:tblStylePr w:type="lastRow">
      <w:rPr>
        <w:b/>
        <w:color w:val="FFFFFF" w:themeColor="accent5" w:themeTint="9A" w:themeShade="95"/>
      </w:rPr>
      <w:tblPr/>
      <w:tcPr>
        <w:tcBorders>
          <w:top w:val="single" w:sz="4" w:space="0" w:color="FFFFFF" w:themeColor="accent5" w:themeTint="9A"/>
        </w:tcBorders>
      </w:tcPr>
    </w:tblStylePr>
    <w:tblStylePr w:type="firstCol">
      <w:rPr>
        <w:b/>
        <w:color w:val="FFFFFF" w:themeColor="accent5" w:themeTint="9A" w:themeShade="95"/>
      </w:rPr>
    </w:tblStylePr>
    <w:tblStylePr w:type="lastCol">
      <w:rPr>
        <w:b/>
        <w:color w:val="FFFFFF" w:themeColor="accent5" w:themeTint="9A" w:themeShade="95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bottom w:val="single" w:sz="4" w:space="0" w:color="FFFFFF" w:themeColor="accent6" w:themeTint="98"/>
      </w:tblBorders>
    </w:tblPr>
    <w:tblStylePr w:type="firstRow">
      <w:rPr>
        <w:b/>
        <w:color w:val="FFFFFF" w:themeColor="accent6" w:themeTint="98" w:themeShade="95"/>
      </w:rPr>
      <w:tblPr/>
      <w:tcPr>
        <w:tcBorders>
          <w:bottom w:val="single" w:sz="4" w:space="0" w:color="FFFFFF" w:themeColor="accent6" w:themeTint="98"/>
        </w:tcBorders>
      </w:tcPr>
    </w:tblStylePr>
    <w:tblStylePr w:type="lastRow">
      <w:rPr>
        <w:b/>
        <w:color w:val="FFFFFF" w:themeColor="accent6" w:themeTint="98" w:themeShade="95"/>
      </w:rPr>
      <w:tblPr/>
      <w:tcPr>
        <w:tcBorders>
          <w:top w:val="single" w:sz="4" w:space="0" w:color="FFFFFF" w:themeColor="accent6" w:themeTint="98"/>
        </w:tcBorders>
      </w:tcPr>
    </w:tblStylePr>
    <w:tblStylePr w:type="firstCol">
      <w:rPr>
        <w:b/>
        <w:color w:val="FFFFFF" w:themeColor="accent6" w:themeTint="98" w:themeShade="95"/>
      </w:rPr>
    </w:tblStylePr>
    <w:tblStylePr w:type="lastCol">
      <w:rPr>
        <w:b/>
        <w:color w:val="FFFFFF" w:themeColor="accent6" w:themeTint="98" w:themeShade="95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0091" w:themeColor="accent1"/>
      </w:tblBorders>
    </w:tblPr>
    <w:tblStylePr w:type="fir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91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single" w:sz="4" w:space="0" w:color="000091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91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single" w:sz="4" w:space="0" w:color="000091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5661" w:themeColor="accent2" w:themeTint="97"/>
      </w:tblBorders>
    </w:tblPr>
    <w:tblStylePr w:type="fir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3B3B3" w:themeColor="accent3" w:themeTint="98"/>
      </w:tblBorders>
    </w:tblPr>
    <w:tblStylePr w:type="fir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B3B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single" w:sz="4" w:space="0" w:color="B3B3B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B3B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B3B3B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4" w:themeTint="9A"/>
      </w:tblBorders>
    </w:tblPr>
    <w:tblStylePr w:type="fir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5" w:themeTint="9A"/>
      </w:tblBorders>
    </w:tblPr>
    <w:tblStylePr w:type="fir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single" w:sz="4" w:space="0" w:color="FFFFF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6" w:themeTint="98"/>
      </w:tblBorders>
    </w:tblPr>
    <w:tblStylePr w:type="fir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single" w:sz="4" w:space="0" w:color="FFFFFF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000054" w:themeColor="accent1" w:themeShade="95"/>
        <w:left w:val="single" w:sz="4" w:space="0" w:color="000054" w:themeColor="accent1" w:themeShade="95"/>
        <w:bottom w:val="single" w:sz="4" w:space="0" w:color="000054" w:themeColor="accent1" w:themeShade="95"/>
        <w:right w:val="single" w:sz="4" w:space="0" w:color="000054" w:themeColor="accent1" w:themeShade="95"/>
        <w:insideH w:val="single" w:sz="4" w:space="0" w:color="000054" w:themeColor="accent1" w:themeShade="95"/>
        <w:insideV w:val="single" w:sz="4" w:space="0" w:color="000054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830008" w:themeColor="accent2" w:themeShade="95"/>
        <w:left w:val="single" w:sz="4" w:space="0" w:color="830008" w:themeColor="accent2" w:themeShade="95"/>
        <w:bottom w:val="single" w:sz="4" w:space="0" w:color="830008" w:themeColor="accent2" w:themeShade="95"/>
        <w:right w:val="single" w:sz="4" w:space="0" w:color="830008" w:themeColor="accent2" w:themeShade="95"/>
        <w:insideH w:val="single" w:sz="4" w:space="0" w:color="830008" w:themeColor="accent2" w:themeShade="95"/>
        <w:insideV w:val="single" w:sz="4" w:space="0" w:color="83000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4A4A" w:themeColor="accent3" w:themeShade="95"/>
        <w:left w:val="single" w:sz="4" w:space="0" w:color="4A4A4A" w:themeColor="accent3" w:themeShade="95"/>
        <w:bottom w:val="single" w:sz="4" w:space="0" w:color="4A4A4A" w:themeColor="accent3" w:themeShade="95"/>
        <w:right w:val="single" w:sz="4" w:space="0" w:color="4A4A4A" w:themeColor="accent3" w:themeShade="95"/>
        <w:insideH w:val="single" w:sz="4" w:space="0" w:color="4A4A4A" w:themeColor="accent3" w:themeShade="95"/>
        <w:insideV w:val="single" w:sz="4" w:space="0" w:color="4A4A4A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4" w:themeShade="95"/>
        <w:left w:val="single" w:sz="4" w:space="0" w:color="959595" w:themeColor="accent4" w:themeShade="95"/>
        <w:bottom w:val="single" w:sz="4" w:space="0" w:color="959595" w:themeColor="accent4" w:themeShade="95"/>
        <w:right w:val="single" w:sz="4" w:space="0" w:color="959595" w:themeColor="accent4" w:themeShade="95"/>
        <w:insideH w:val="single" w:sz="4" w:space="0" w:color="959595" w:themeColor="accent4" w:themeShade="95"/>
        <w:insideV w:val="single" w:sz="4" w:space="0" w:color="9595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5" w:themeShade="95"/>
        <w:left w:val="single" w:sz="4" w:space="0" w:color="959595" w:themeColor="accent5" w:themeShade="95"/>
        <w:bottom w:val="single" w:sz="4" w:space="0" w:color="959595" w:themeColor="accent5" w:themeShade="95"/>
        <w:right w:val="single" w:sz="4" w:space="0" w:color="959595" w:themeColor="accent5" w:themeShade="95"/>
        <w:insideH w:val="single" w:sz="4" w:space="0" w:color="959595" w:themeColor="accent5" w:themeShade="95"/>
        <w:insideV w:val="single" w:sz="4" w:space="0" w:color="95959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6" w:themeShade="95"/>
        <w:left w:val="single" w:sz="4" w:space="0" w:color="959595" w:themeColor="accent6" w:themeShade="95"/>
        <w:bottom w:val="single" w:sz="4" w:space="0" w:color="959595" w:themeColor="accent6" w:themeShade="95"/>
        <w:right w:val="single" w:sz="4" w:space="0" w:color="959595" w:themeColor="accent6" w:themeShade="95"/>
        <w:insideH w:val="single" w:sz="4" w:space="0" w:color="959595" w:themeColor="accent6" w:themeShade="95"/>
        <w:insideV w:val="single" w:sz="4" w:space="0" w:color="959595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91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91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5661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3B3B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3B3B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0006C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0006C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0006C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0006C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0006C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0006C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00000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Helvetica Neue" w:eastAsiaTheme="majorEastAsia" w:hAnsi="Helvetica Neue" w:cstheme="majorBidi"/>
      <w:b/>
      <w:bCs/>
      <w:color w:val="000091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Pr>
      <w:rFonts w:ascii="Helvetica Neue" w:eastAsiaTheme="majorEastAsia" w:hAnsi="Helvetica Neu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uiPriority w:val="10"/>
    <w:qFormat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i/>
      <w:iCs/>
      <w:color w:val="000000" w:themeColor="text1"/>
      <w:sz w:val="21"/>
      <w:szCs w:val="1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Pr>
      <w:rFonts w:ascii="Marianne" w:hAnsi="Marianne" w:cs="Barlow"/>
      <w:i/>
      <w:iCs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0" w:line="240" w:lineRule="auto"/>
    </w:pPr>
    <w:rPr>
      <w:rFonts w:ascii="Helvetica Neue" w:hAnsi="Helvetica Neue"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sid w:val="00FB0708"/>
    <w:rPr>
      <w:i/>
      <w:color w:val="5A5A5A" w:themeColor="text1" w:themeTint="A5"/>
      <w:sz w:val="18"/>
      <w:szCs w:val="18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</w:style>
  <w:style w:type="paragraph" w:customStyle="1" w:styleId="instructions">
    <w:name w:val="instructions"/>
    <w:basedOn w:val="Normal"/>
    <w:link w:val="instructionsCar"/>
    <w:qFormat/>
    <w:pPr>
      <w:spacing w:before="120" w:after="0" w:line="240" w:lineRule="auto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unhideWhenUsed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00" w:themeColor="hyperlink"/>
      <w:u w:val="single"/>
    </w:rPr>
  </w:style>
  <w:style w:type="paragraph" w:styleId="TM3">
    <w:name w:val="toc 3"/>
    <w:basedOn w:val="Normal"/>
    <w:next w:val="Normal"/>
    <w:uiPriority w:val="39"/>
    <w:unhideWhenUsed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unhideWhenUsed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unhideWhenUsed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unhideWhenUsed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unhideWhenUsed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unhideWhenUsed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unhideWhenUsed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Marianne" w:hAnsi="Marianne" w:cs="Barlow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arianne" w:hAnsi="Marianne" w:cs="Barlow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arianne" w:hAnsi="Marianne" w:cs="Barl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2342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3</cp:revision>
  <dcterms:created xsi:type="dcterms:W3CDTF">2026-04-22T09:22:00Z</dcterms:created>
  <dcterms:modified xsi:type="dcterms:W3CDTF">2026-04-22T09:39:00Z</dcterms:modified>
</cp:coreProperties>
</file>